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503C" w14:textId="10789974" w:rsidR="00032BC7" w:rsidRDefault="00657F6F" w:rsidP="00657F6F">
      <w:pPr>
        <w:tabs>
          <w:tab w:val="left" w:pos="3420"/>
        </w:tabs>
        <w:jc w:val="center"/>
        <w:rPr>
          <w:rFonts w:ascii="ＭＳ 明朝" w:hAnsi="ＭＳ 明朝"/>
          <w:b/>
          <w:sz w:val="28"/>
          <w:szCs w:val="28"/>
        </w:rPr>
      </w:pPr>
      <w:bookmarkStart w:id="0" w:name="_GoBack"/>
      <w:bookmarkEnd w:id="0"/>
      <w:r w:rsidRPr="008C4F6C">
        <w:rPr>
          <w:rFonts w:ascii="ＭＳ 明朝" w:hAnsi="ＭＳ 明朝" w:hint="eastAsia"/>
          <w:b/>
          <w:sz w:val="28"/>
          <w:szCs w:val="28"/>
        </w:rPr>
        <w:t>令和</w:t>
      </w:r>
      <w:r w:rsidR="003A217B">
        <w:rPr>
          <w:rFonts w:ascii="ＭＳ 明朝" w:hAnsi="ＭＳ 明朝"/>
          <w:b/>
          <w:sz w:val="28"/>
          <w:szCs w:val="28"/>
        </w:rPr>
        <w:t>3</w:t>
      </w:r>
      <w:r w:rsidRPr="008C4F6C">
        <w:rPr>
          <w:rFonts w:ascii="ＭＳ 明朝" w:hAnsi="ＭＳ 明朝" w:hint="eastAsia"/>
          <w:b/>
          <w:sz w:val="28"/>
          <w:szCs w:val="28"/>
        </w:rPr>
        <w:t>年度日本スポーツ協会公認</w:t>
      </w:r>
      <w:r w:rsidR="00B865CF">
        <w:rPr>
          <w:rFonts w:ascii="ＭＳ 明朝" w:hAnsi="ＭＳ 明朝" w:hint="eastAsia"/>
          <w:b/>
          <w:sz w:val="28"/>
          <w:szCs w:val="28"/>
        </w:rPr>
        <w:t>水泳</w:t>
      </w:r>
      <w:r w:rsidR="00AB6006" w:rsidRPr="008C4F6C">
        <w:rPr>
          <w:rFonts w:ascii="ＭＳ 明朝" w:hAnsi="ＭＳ 明朝" w:hint="eastAsia"/>
          <w:b/>
          <w:sz w:val="28"/>
          <w:szCs w:val="28"/>
        </w:rPr>
        <w:t>コーチ</w:t>
      </w:r>
      <w:r w:rsidR="00CE3ABD">
        <w:rPr>
          <w:rFonts w:ascii="ＭＳ 明朝" w:hAnsi="ＭＳ 明朝" w:hint="eastAsia"/>
          <w:b/>
          <w:sz w:val="28"/>
          <w:szCs w:val="28"/>
        </w:rPr>
        <w:t>２</w:t>
      </w:r>
    </w:p>
    <w:p w14:paraId="4A5A8585" w14:textId="6ABDD8CE" w:rsidR="00657F6F" w:rsidRPr="00032BC7" w:rsidRDefault="00657F6F" w:rsidP="00032BC7">
      <w:pPr>
        <w:tabs>
          <w:tab w:val="left" w:pos="3420"/>
        </w:tabs>
        <w:jc w:val="center"/>
        <w:rPr>
          <w:rFonts w:ascii="ＭＳ 明朝" w:hAnsi="ＭＳ 明朝"/>
          <w:b/>
          <w:sz w:val="28"/>
          <w:szCs w:val="28"/>
        </w:rPr>
      </w:pPr>
      <w:r w:rsidRPr="008C4F6C">
        <w:rPr>
          <w:rFonts w:ascii="ＭＳ 明朝" w:hAnsi="ＭＳ 明朝" w:hint="eastAsia"/>
          <w:b/>
          <w:sz w:val="28"/>
          <w:szCs w:val="28"/>
        </w:rPr>
        <w:t>養成講習会</w:t>
      </w:r>
      <w:r w:rsidR="00CE3ABD">
        <w:rPr>
          <w:rFonts w:ascii="ＭＳ 明朝" w:hAnsi="ＭＳ 明朝" w:hint="eastAsia"/>
          <w:b/>
          <w:sz w:val="28"/>
          <w:szCs w:val="28"/>
        </w:rPr>
        <w:t>専門科目</w:t>
      </w:r>
      <w:r w:rsidRPr="008C4F6C">
        <w:rPr>
          <w:rFonts w:ascii="ＭＳ 明朝" w:hAnsi="ＭＳ 明朝" w:hint="eastAsia"/>
          <w:b/>
          <w:sz w:val="28"/>
          <w:szCs w:val="28"/>
        </w:rPr>
        <w:t>開催要項</w:t>
      </w:r>
    </w:p>
    <w:p w14:paraId="0DC121B3" w14:textId="77777777" w:rsidR="00657F6F" w:rsidRPr="008C4F6C" w:rsidRDefault="00657F6F" w:rsidP="00657F6F">
      <w:pPr>
        <w:rPr>
          <w:rFonts w:ascii="ＭＳ 明朝" w:hAnsi="ＭＳ 明朝"/>
        </w:rPr>
      </w:pPr>
    </w:p>
    <w:p w14:paraId="5A36FCD0" w14:textId="32D4335F" w:rsidR="00657F6F" w:rsidRPr="004A7C39" w:rsidRDefault="00657F6F" w:rsidP="007831C0">
      <w:pPr>
        <w:pStyle w:val="a7"/>
        <w:numPr>
          <w:ilvl w:val="0"/>
          <w:numId w:val="12"/>
        </w:numPr>
        <w:tabs>
          <w:tab w:val="clear" w:pos="1140"/>
          <w:tab w:val="num" w:pos="284"/>
        </w:tabs>
        <w:ind w:leftChars="0" w:left="284" w:hanging="284"/>
        <w:jc w:val="left"/>
        <w:rPr>
          <w:rFonts w:ascii="ＭＳ 明朝" w:hAnsi="ＭＳ 明朝"/>
          <w:szCs w:val="24"/>
        </w:rPr>
      </w:pPr>
      <w:r w:rsidRPr="004A7C39">
        <w:rPr>
          <w:rFonts w:ascii="ＭＳ 明朝" w:hAnsi="ＭＳ 明朝" w:hint="eastAsia"/>
          <w:szCs w:val="24"/>
        </w:rPr>
        <w:t>目　　的</w:t>
      </w:r>
    </w:p>
    <w:p w14:paraId="5062DD15" w14:textId="446D9ECC" w:rsidR="00913B3A" w:rsidRPr="004A7C39" w:rsidRDefault="00913B3A" w:rsidP="007831C0">
      <w:pPr>
        <w:pStyle w:val="2"/>
        <w:ind w:leftChars="150" w:left="360" w:firstLine="240"/>
        <w:jc w:val="left"/>
        <w:rPr>
          <w:szCs w:val="24"/>
        </w:rPr>
      </w:pPr>
      <w:r w:rsidRPr="004A7C39">
        <w:rPr>
          <w:rFonts w:hint="eastAsia"/>
          <w:szCs w:val="24"/>
        </w:rPr>
        <w:t>地域スポーツクラブ・スポーツ少年団・学校運動部活動等の監督やヘッドコーチ等の責任者として、安全で効果的な活動を提供するとともに、指導計画を構築、実行、評価し監督することと併せて、コーチ間の関わり及び成長を支援する者を養成する。</w:t>
      </w:r>
    </w:p>
    <w:p w14:paraId="0A8DB080" w14:textId="77777777" w:rsidR="00657F6F" w:rsidRPr="004A7C39" w:rsidRDefault="00657F6F" w:rsidP="007831C0">
      <w:pPr>
        <w:jc w:val="left"/>
        <w:rPr>
          <w:rFonts w:ascii="ＭＳ 明朝" w:hAnsi="ＭＳ 明朝"/>
          <w:szCs w:val="24"/>
        </w:rPr>
      </w:pPr>
    </w:p>
    <w:p w14:paraId="14F00F07" w14:textId="51BF48EB" w:rsidR="002E43F4" w:rsidRPr="004A7C39" w:rsidRDefault="00657F6F" w:rsidP="007831C0">
      <w:pPr>
        <w:pStyle w:val="a7"/>
        <w:numPr>
          <w:ilvl w:val="0"/>
          <w:numId w:val="12"/>
        </w:numPr>
        <w:tabs>
          <w:tab w:val="clear" w:pos="1140"/>
          <w:tab w:val="num" w:pos="284"/>
        </w:tabs>
        <w:ind w:leftChars="0" w:left="284" w:hanging="284"/>
        <w:jc w:val="left"/>
        <w:rPr>
          <w:rFonts w:ascii="ＭＳ 明朝" w:hAnsi="ＭＳ 明朝"/>
          <w:szCs w:val="24"/>
        </w:rPr>
      </w:pPr>
      <w:r w:rsidRPr="004A7C39">
        <w:rPr>
          <w:rFonts w:ascii="ＭＳ 明朝" w:hAnsi="ＭＳ 明朝" w:hint="eastAsia"/>
          <w:szCs w:val="24"/>
        </w:rPr>
        <w:t>主　　催</w:t>
      </w:r>
      <w:r w:rsidR="003D1D8B" w:rsidRPr="004A7C39">
        <w:rPr>
          <w:rFonts w:ascii="ＭＳ 明朝" w:hAnsi="ＭＳ 明朝" w:hint="eastAsia"/>
          <w:szCs w:val="24"/>
        </w:rPr>
        <w:t>：</w:t>
      </w:r>
      <w:r w:rsidRPr="004A7C39">
        <w:rPr>
          <w:rFonts w:ascii="ＭＳ 明朝" w:hAnsi="ＭＳ 明朝" w:hint="eastAsia"/>
          <w:szCs w:val="24"/>
        </w:rPr>
        <w:t>公益財団法人日本スポーツ協会</w:t>
      </w:r>
      <w:r w:rsidR="00B865CF" w:rsidRPr="004A7C39">
        <w:rPr>
          <w:rFonts w:ascii="ＭＳ 明朝" w:hAnsi="ＭＳ 明朝" w:hint="eastAsia"/>
          <w:szCs w:val="24"/>
        </w:rPr>
        <w:t xml:space="preserve">　公益財団法人日本水泳連盟</w:t>
      </w:r>
    </w:p>
    <w:p w14:paraId="66536A5E" w14:textId="77777777" w:rsidR="00657F6F" w:rsidRPr="004A7C39" w:rsidRDefault="00657F6F" w:rsidP="007831C0">
      <w:pPr>
        <w:jc w:val="left"/>
        <w:rPr>
          <w:rFonts w:ascii="ＭＳ 明朝" w:hAnsi="ＭＳ 明朝"/>
          <w:szCs w:val="24"/>
        </w:rPr>
      </w:pPr>
    </w:p>
    <w:p w14:paraId="794CAAA5" w14:textId="662F87D0" w:rsidR="002E43F4" w:rsidRPr="004A7C39" w:rsidRDefault="002E43F4" w:rsidP="007831C0">
      <w:pPr>
        <w:pStyle w:val="a7"/>
        <w:numPr>
          <w:ilvl w:val="0"/>
          <w:numId w:val="12"/>
        </w:numPr>
        <w:tabs>
          <w:tab w:val="clear" w:pos="1140"/>
          <w:tab w:val="num" w:pos="284"/>
        </w:tabs>
        <w:ind w:leftChars="0" w:left="284" w:hanging="284"/>
        <w:jc w:val="left"/>
        <w:rPr>
          <w:rFonts w:ascii="ＭＳ 明朝" w:hAnsi="ＭＳ 明朝"/>
          <w:szCs w:val="24"/>
        </w:rPr>
      </w:pPr>
      <w:r w:rsidRPr="004A7C39">
        <w:rPr>
          <w:rFonts w:ascii="ＭＳ 明朝" w:hAnsi="ＭＳ 明朝" w:hint="eastAsia"/>
          <w:szCs w:val="24"/>
        </w:rPr>
        <w:t>主　　管：</w:t>
      </w:r>
      <w:r w:rsidR="00B865CF" w:rsidRPr="004A7C39">
        <w:rPr>
          <w:rFonts w:ascii="ＭＳ 明朝" w:hAnsi="ＭＳ 明朝" w:hint="eastAsia"/>
          <w:szCs w:val="24"/>
        </w:rPr>
        <w:t xml:space="preserve">公益財団法人京都府スポーツ協会　</w:t>
      </w:r>
      <w:bookmarkStart w:id="1" w:name="_Hlk69133159"/>
      <w:r w:rsidR="00B865CF" w:rsidRPr="004A7C39">
        <w:rPr>
          <w:rFonts w:ascii="ＭＳ 明朝" w:hAnsi="ＭＳ 明朝" w:hint="eastAsia"/>
          <w:szCs w:val="24"/>
        </w:rPr>
        <w:t>一般社団法人京都水泳協会</w:t>
      </w:r>
    </w:p>
    <w:bookmarkEnd w:id="1"/>
    <w:p w14:paraId="400F3EF7" w14:textId="77777777" w:rsidR="00B865CF" w:rsidRPr="004A7C39" w:rsidRDefault="00B865CF" w:rsidP="007831C0">
      <w:pPr>
        <w:pStyle w:val="a7"/>
        <w:ind w:leftChars="0" w:left="284"/>
        <w:jc w:val="left"/>
        <w:rPr>
          <w:rFonts w:ascii="ＭＳ 明朝" w:hAnsi="ＭＳ 明朝"/>
          <w:szCs w:val="24"/>
        </w:rPr>
      </w:pPr>
    </w:p>
    <w:p w14:paraId="3FD82408" w14:textId="6E725282" w:rsidR="00145989" w:rsidRPr="004A7C39" w:rsidRDefault="00657F6F" w:rsidP="007831C0">
      <w:pPr>
        <w:pStyle w:val="a7"/>
        <w:numPr>
          <w:ilvl w:val="0"/>
          <w:numId w:val="12"/>
        </w:numPr>
        <w:tabs>
          <w:tab w:val="clear" w:pos="1140"/>
          <w:tab w:val="num" w:pos="284"/>
        </w:tabs>
        <w:ind w:leftChars="0" w:left="284" w:hanging="284"/>
        <w:jc w:val="left"/>
        <w:rPr>
          <w:rFonts w:ascii="ＭＳ 明朝" w:hAnsi="ＭＳ 明朝"/>
          <w:szCs w:val="24"/>
        </w:rPr>
      </w:pPr>
      <w:r w:rsidRPr="004A7C39">
        <w:rPr>
          <w:rFonts w:ascii="ＭＳ 明朝" w:hAnsi="ＭＳ 明朝" w:hint="eastAsia"/>
          <w:szCs w:val="24"/>
        </w:rPr>
        <w:t>カリキュラム</w:t>
      </w:r>
    </w:p>
    <w:p w14:paraId="0E5163F6" w14:textId="768F3771" w:rsidR="00891854" w:rsidRPr="004A7C39" w:rsidRDefault="00145989" w:rsidP="007831C0">
      <w:pPr>
        <w:pStyle w:val="a7"/>
        <w:ind w:leftChars="0" w:left="284" w:firstLineChars="100" w:firstLine="240"/>
        <w:jc w:val="left"/>
        <w:rPr>
          <w:rFonts w:ascii="ＭＳ 明朝" w:hAnsi="ＭＳ 明朝"/>
          <w:szCs w:val="24"/>
        </w:rPr>
      </w:pPr>
      <w:r w:rsidRPr="004A7C39">
        <w:rPr>
          <w:rFonts w:ascii="ＭＳ 明朝" w:hAnsi="ＭＳ 明朝" w:hint="eastAsia"/>
          <w:szCs w:val="24"/>
        </w:rPr>
        <w:t>（１）共通科目：</w:t>
      </w:r>
      <w:r w:rsidR="00891854" w:rsidRPr="004A7C39">
        <w:rPr>
          <w:rFonts w:ascii="ＭＳ 明朝" w:hAnsi="ＭＳ 明朝" w:hint="eastAsia"/>
          <w:szCs w:val="24"/>
        </w:rPr>
        <w:t>今年度の共通科目講習会はオンラインでの開催となります。</w:t>
      </w:r>
    </w:p>
    <w:p w14:paraId="1D5D54F3" w14:textId="25391E2D" w:rsidR="00DD0288" w:rsidRPr="004A7C39" w:rsidRDefault="00502ACD" w:rsidP="004A7C39">
      <w:pPr>
        <w:ind w:firstLineChars="400" w:firstLine="960"/>
        <w:jc w:val="left"/>
        <w:rPr>
          <w:rFonts w:ascii="ＭＳ 明朝" w:hAnsi="ＭＳ 明朝"/>
          <w:szCs w:val="24"/>
        </w:rPr>
      </w:pPr>
      <w:r w:rsidRPr="004A7C39">
        <w:rPr>
          <w:rFonts w:ascii="ＭＳ 明朝" w:hAnsi="ＭＳ 明朝" w:hint="eastAsia"/>
          <w:szCs w:val="24"/>
        </w:rPr>
        <w:t>・</w:t>
      </w:r>
      <w:r w:rsidR="00891854" w:rsidRPr="004A7C39">
        <w:rPr>
          <w:rFonts w:ascii="ＭＳ 明朝" w:hAnsi="ＭＳ 明朝" w:hint="eastAsia"/>
          <w:szCs w:val="24"/>
        </w:rPr>
        <w:t>京都府スポーツ協会ＨＰの共通科目Ⅱ開催要項をご確認ください。</w:t>
      </w:r>
    </w:p>
    <w:p w14:paraId="1B475F78" w14:textId="63C18271" w:rsidR="00502ACD" w:rsidRPr="004A7C39" w:rsidRDefault="00502ACD" w:rsidP="004A7C39">
      <w:pPr>
        <w:ind w:firstLineChars="400" w:firstLine="960"/>
        <w:jc w:val="left"/>
        <w:rPr>
          <w:rFonts w:ascii="ＭＳ 明朝" w:hAnsi="ＭＳ 明朝"/>
          <w:szCs w:val="24"/>
        </w:rPr>
      </w:pPr>
      <w:r w:rsidRPr="004A7C39">
        <w:rPr>
          <w:rFonts w:ascii="ＭＳ 明朝" w:hAnsi="ＭＳ 明朝" w:hint="eastAsia"/>
          <w:szCs w:val="24"/>
        </w:rPr>
        <w:t>・指導者マイページより申し込みが必要です。</w:t>
      </w:r>
    </w:p>
    <w:p w14:paraId="11B6139A" w14:textId="0809D00F" w:rsidR="00502ACD" w:rsidRPr="004A7C39" w:rsidRDefault="00502ACD" w:rsidP="004A7C39">
      <w:pPr>
        <w:ind w:firstLineChars="400" w:firstLine="960"/>
        <w:jc w:val="left"/>
        <w:rPr>
          <w:rFonts w:ascii="ＭＳ 明朝" w:hAnsi="ＭＳ 明朝"/>
          <w:szCs w:val="24"/>
        </w:rPr>
      </w:pPr>
      <w:r w:rsidRPr="004A7C39">
        <w:rPr>
          <w:rFonts w:ascii="ＭＳ 明朝" w:hAnsi="ＭＳ 明朝" w:hint="eastAsia"/>
          <w:szCs w:val="24"/>
        </w:rPr>
        <w:t>・</w:t>
      </w:r>
      <w:r w:rsidRPr="004A7C39">
        <w:rPr>
          <w:rFonts w:ascii="ＭＳ 明朝" w:hAnsi="ＭＳ 明朝"/>
          <w:szCs w:val="24"/>
        </w:rPr>
        <w:t>①事前学習、②WEB 講習、③事後学習</w:t>
      </w:r>
      <w:r w:rsidRPr="004A7C39">
        <w:rPr>
          <w:rFonts w:ascii="ＭＳ 明朝" w:hAnsi="ＭＳ 明朝" w:hint="eastAsia"/>
          <w:szCs w:val="24"/>
        </w:rPr>
        <w:t>が必要となります。</w:t>
      </w:r>
    </w:p>
    <w:p w14:paraId="33C75100" w14:textId="77777777" w:rsidR="004720B0" w:rsidRPr="004A7C39" w:rsidRDefault="004720B0" w:rsidP="004A7C39">
      <w:pPr>
        <w:ind w:firstLineChars="400" w:firstLine="960"/>
        <w:jc w:val="left"/>
        <w:rPr>
          <w:rFonts w:ascii="ＭＳ 明朝" w:hAnsi="ＭＳ 明朝"/>
          <w:szCs w:val="24"/>
        </w:rPr>
      </w:pPr>
      <w:r w:rsidRPr="004A7C39">
        <w:rPr>
          <w:rFonts w:ascii="ＭＳ 明朝" w:hAnsi="ＭＳ 明朝" w:hint="eastAsia"/>
          <w:szCs w:val="24"/>
        </w:rPr>
        <w:t>・</w:t>
      </w:r>
      <w:r w:rsidRPr="004A7C39">
        <w:rPr>
          <w:rFonts w:ascii="ＭＳ 明朝" w:hAnsi="ＭＳ 明朝"/>
          <w:szCs w:val="24"/>
        </w:rPr>
        <w:t>WEB 講習において、Zoom Video Communications, Inc.が提供する「Zoom」</w:t>
      </w:r>
    </w:p>
    <w:p w14:paraId="7B7F7582" w14:textId="5C27D87A" w:rsidR="004720B0" w:rsidRPr="004A7C39" w:rsidRDefault="004720B0" w:rsidP="004A7C39">
      <w:pPr>
        <w:ind w:firstLineChars="500" w:firstLine="1200"/>
        <w:jc w:val="left"/>
        <w:rPr>
          <w:rFonts w:ascii="ＭＳ 明朝" w:hAnsi="ＭＳ 明朝"/>
          <w:szCs w:val="24"/>
        </w:rPr>
      </w:pPr>
      <w:r w:rsidRPr="004A7C39">
        <w:rPr>
          <w:rFonts w:ascii="ＭＳ 明朝" w:hAnsi="ＭＳ 明朝"/>
          <w:szCs w:val="24"/>
        </w:rPr>
        <w:t>を利用することから、同アプリケーションを利用</w:t>
      </w:r>
      <w:r w:rsidR="00EF5C75">
        <w:rPr>
          <w:rFonts w:ascii="ＭＳ 明朝" w:hAnsi="ＭＳ 明朝" w:hint="eastAsia"/>
          <w:szCs w:val="24"/>
        </w:rPr>
        <w:t>が必要です</w:t>
      </w:r>
      <w:r w:rsidRPr="004A7C39">
        <w:rPr>
          <w:rFonts w:ascii="ＭＳ 明朝" w:hAnsi="ＭＳ 明朝"/>
          <w:szCs w:val="24"/>
        </w:rPr>
        <w:t>。</w:t>
      </w:r>
    </w:p>
    <w:p w14:paraId="0A3A8390" w14:textId="06326425" w:rsidR="00891854" w:rsidRPr="004A7C39" w:rsidRDefault="00891854" w:rsidP="007831C0">
      <w:pPr>
        <w:pStyle w:val="a7"/>
        <w:ind w:leftChars="0" w:left="284" w:firstLineChars="100" w:firstLine="240"/>
        <w:jc w:val="left"/>
        <w:rPr>
          <w:rFonts w:ascii="ＭＳ 明朝" w:hAnsi="ＭＳ 明朝"/>
          <w:szCs w:val="24"/>
        </w:rPr>
      </w:pPr>
      <w:r w:rsidRPr="004A7C39">
        <w:rPr>
          <w:rFonts w:ascii="ＭＳ 明朝" w:hAnsi="ＭＳ 明朝" w:hint="eastAsia"/>
          <w:szCs w:val="24"/>
        </w:rPr>
        <w:t xml:space="preserve">　　</w:t>
      </w:r>
    </w:p>
    <w:p w14:paraId="70497A59" w14:textId="77777777" w:rsidR="00502ACD" w:rsidRPr="004A7C39" w:rsidRDefault="00891854" w:rsidP="007831C0">
      <w:pPr>
        <w:pStyle w:val="a7"/>
        <w:ind w:leftChars="0" w:left="284" w:firstLineChars="100" w:firstLine="240"/>
        <w:jc w:val="left"/>
        <w:rPr>
          <w:rFonts w:ascii="ＭＳ 明朝" w:hAnsi="ＭＳ 明朝"/>
          <w:szCs w:val="24"/>
        </w:rPr>
      </w:pPr>
      <w:r w:rsidRPr="004A7C39">
        <w:rPr>
          <w:rFonts w:ascii="ＭＳ 明朝" w:hAnsi="ＭＳ 明朝" w:hint="eastAsia"/>
          <w:szCs w:val="24"/>
        </w:rPr>
        <w:t>（２）</w:t>
      </w:r>
      <w:r w:rsidR="00657F6F" w:rsidRPr="004A7C39">
        <w:rPr>
          <w:rFonts w:ascii="ＭＳ 明朝" w:hAnsi="ＭＳ 明朝" w:hint="eastAsia"/>
          <w:szCs w:val="24"/>
        </w:rPr>
        <w:t>専門科目</w:t>
      </w:r>
      <w:r w:rsidR="003D1D8B" w:rsidRPr="004A7C39">
        <w:rPr>
          <w:rFonts w:ascii="ＭＳ 明朝" w:hAnsi="ＭＳ 明朝" w:hint="eastAsia"/>
          <w:szCs w:val="24"/>
        </w:rPr>
        <w:t>：</w:t>
      </w:r>
      <w:r w:rsidRPr="004A7C39">
        <w:rPr>
          <w:rFonts w:ascii="ＭＳ 明朝" w:hAnsi="ＭＳ 明朝" w:hint="eastAsia"/>
          <w:szCs w:val="24"/>
        </w:rPr>
        <w:t>令和３年10月28日（木）～31日（日）４日間</w:t>
      </w:r>
      <w:r w:rsidRPr="004A7C39">
        <w:rPr>
          <w:rFonts w:ascii="ＭＳ 明朝" w:hAnsi="ＭＳ 明朝"/>
          <w:szCs w:val="24"/>
        </w:rPr>
        <w:t xml:space="preserve"> </w:t>
      </w:r>
    </w:p>
    <w:p w14:paraId="46423D3A" w14:textId="77777777" w:rsidR="007831C0" w:rsidRPr="004A7C39" w:rsidRDefault="00502ACD" w:rsidP="004A7C39">
      <w:pPr>
        <w:ind w:firstLineChars="400" w:firstLine="960"/>
        <w:jc w:val="left"/>
        <w:rPr>
          <w:rFonts w:ascii="ＭＳ 明朝" w:hAnsi="ＭＳ 明朝"/>
          <w:szCs w:val="24"/>
        </w:rPr>
      </w:pPr>
      <w:r w:rsidRPr="004A7C39">
        <w:rPr>
          <w:rFonts w:ascii="ＭＳ 明朝" w:hAnsi="ＭＳ 明朝" w:hint="eastAsia"/>
          <w:szCs w:val="24"/>
        </w:rPr>
        <w:t>・</w:t>
      </w:r>
      <w:r w:rsidR="00891854" w:rsidRPr="004A7C39">
        <w:rPr>
          <w:rFonts w:ascii="ＭＳ 明朝" w:hAnsi="ＭＳ 明朝" w:hint="eastAsia"/>
          <w:szCs w:val="24"/>
        </w:rPr>
        <w:t>最終日に</w:t>
      </w:r>
      <w:r w:rsidRPr="004A7C39">
        <w:rPr>
          <w:rFonts w:ascii="ＭＳ 明朝" w:hAnsi="ＭＳ 明朝" w:hint="eastAsia"/>
          <w:szCs w:val="24"/>
        </w:rPr>
        <w:t>検定（学科・実技）を行います。</w:t>
      </w:r>
    </w:p>
    <w:p w14:paraId="6086A7D9" w14:textId="77777777" w:rsidR="004A7C39" w:rsidRPr="004A7C39" w:rsidRDefault="00502ACD" w:rsidP="004A7C39">
      <w:pPr>
        <w:ind w:firstLineChars="400" w:firstLine="960"/>
        <w:jc w:val="left"/>
        <w:rPr>
          <w:rFonts w:ascii="ＭＳ 明朝" w:hAnsi="ＭＳ 明朝"/>
          <w:szCs w:val="24"/>
        </w:rPr>
      </w:pPr>
      <w:r w:rsidRPr="004A7C39">
        <w:rPr>
          <w:rFonts w:ascii="ＭＳ 明朝" w:hAnsi="ＭＳ 明朝" w:hint="eastAsia"/>
          <w:szCs w:val="24"/>
        </w:rPr>
        <w:t>・４日間すべて受講してください。原則として未受講があった場合は、検定</w:t>
      </w:r>
    </w:p>
    <w:p w14:paraId="6D60AFFF" w14:textId="7A64E98A" w:rsidR="007831C0" w:rsidRPr="004A7C39" w:rsidRDefault="00502ACD" w:rsidP="004A7C39">
      <w:pPr>
        <w:ind w:firstLineChars="500" w:firstLine="1200"/>
        <w:jc w:val="left"/>
        <w:rPr>
          <w:rFonts w:ascii="ＭＳ 明朝" w:hAnsi="ＭＳ 明朝"/>
          <w:szCs w:val="24"/>
        </w:rPr>
      </w:pPr>
      <w:r w:rsidRPr="004A7C39">
        <w:rPr>
          <w:rFonts w:ascii="ＭＳ 明朝" w:hAnsi="ＭＳ 明朝" w:hint="eastAsia"/>
          <w:szCs w:val="24"/>
        </w:rPr>
        <w:t>を受けることができません。</w:t>
      </w:r>
    </w:p>
    <w:p w14:paraId="23F8B616" w14:textId="77777777" w:rsidR="004A7C39" w:rsidRDefault="00502ACD" w:rsidP="004A7C39">
      <w:pPr>
        <w:ind w:firstLineChars="400" w:firstLine="960"/>
        <w:jc w:val="left"/>
        <w:rPr>
          <w:rFonts w:ascii="ＭＳ 明朝" w:hAnsi="ＭＳ 明朝"/>
          <w:szCs w:val="24"/>
        </w:rPr>
      </w:pPr>
      <w:r w:rsidRPr="004A7C39">
        <w:rPr>
          <w:rFonts w:ascii="ＭＳ 明朝" w:hAnsi="ＭＳ 明朝" w:hint="eastAsia"/>
          <w:szCs w:val="24"/>
        </w:rPr>
        <w:t>・検定は、学科・実技のほかにレポート課題（４科目）による審査もあります。</w:t>
      </w:r>
    </w:p>
    <w:p w14:paraId="069CB463" w14:textId="77777777" w:rsidR="004A7C39" w:rsidRDefault="00502ACD" w:rsidP="004A7C39">
      <w:pPr>
        <w:ind w:firstLineChars="400" w:firstLine="960"/>
        <w:jc w:val="left"/>
        <w:rPr>
          <w:rFonts w:ascii="ＭＳ 明朝" w:hAnsi="ＭＳ 明朝"/>
          <w:szCs w:val="24"/>
        </w:rPr>
      </w:pPr>
      <w:r w:rsidRPr="004A7C39">
        <w:rPr>
          <w:rFonts w:ascii="ＭＳ 明朝" w:hAnsi="ＭＳ 明朝" w:hint="eastAsia"/>
          <w:szCs w:val="24"/>
        </w:rPr>
        <w:t>・新型コロナ感染症拡大防止の観点から、中止する場合は９月末までに受講者</w:t>
      </w:r>
    </w:p>
    <w:p w14:paraId="4F7D33C2" w14:textId="15AF715D" w:rsidR="00473101" w:rsidRPr="004A7C39" w:rsidRDefault="00502ACD" w:rsidP="004A7C39">
      <w:pPr>
        <w:ind w:firstLineChars="500" w:firstLine="1200"/>
        <w:jc w:val="left"/>
        <w:rPr>
          <w:rFonts w:ascii="ＭＳ 明朝" w:hAnsi="ＭＳ 明朝"/>
          <w:szCs w:val="24"/>
        </w:rPr>
      </w:pPr>
      <w:r w:rsidRPr="004A7C39">
        <w:rPr>
          <w:rFonts w:ascii="ＭＳ 明朝" w:hAnsi="ＭＳ 明朝" w:hint="eastAsia"/>
          <w:szCs w:val="24"/>
        </w:rPr>
        <w:t>へ連絡します。</w:t>
      </w:r>
    </w:p>
    <w:p w14:paraId="07461592" w14:textId="2AE12853" w:rsidR="00657F6F" w:rsidRPr="009406DE" w:rsidRDefault="00891854" w:rsidP="007831C0">
      <w:pPr>
        <w:widowControl/>
        <w:adjustRightInd/>
        <w:spacing w:line="240" w:lineRule="auto"/>
        <w:jc w:val="left"/>
        <w:textAlignment w:val="auto"/>
        <w:rPr>
          <w:rFonts w:ascii="ＭＳ 明朝" w:hAnsi="ＭＳ 明朝"/>
          <w:szCs w:val="24"/>
        </w:rPr>
      </w:pPr>
      <w:r w:rsidRPr="004A7C39">
        <w:rPr>
          <w:rFonts w:ascii="ＭＳ 明朝" w:hAnsi="ＭＳ 明朝" w:hint="eastAsia"/>
          <w:szCs w:val="24"/>
        </w:rPr>
        <w:t xml:space="preserve">　　　　　　</w:t>
      </w:r>
    </w:p>
    <w:p w14:paraId="4356A865" w14:textId="7D8837E3" w:rsidR="00473101" w:rsidRPr="004A7C39" w:rsidRDefault="00473101" w:rsidP="007831C0">
      <w:pPr>
        <w:pStyle w:val="a7"/>
        <w:numPr>
          <w:ilvl w:val="0"/>
          <w:numId w:val="12"/>
        </w:numPr>
        <w:tabs>
          <w:tab w:val="clear" w:pos="1140"/>
          <w:tab w:val="num" w:pos="284"/>
        </w:tabs>
        <w:ind w:leftChars="0" w:left="284" w:hanging="284"/>
        <w:jc w:val="left"/>
        <w:rPr>
          <w:rFonts w:ascii="ＭＳ 明朝" w:hAnsi="ＭＳ 明朝"/>
          <w:szCs w:val="24"/>
        </w:rPr>
      </w:pPr>
      <w:r w:rsidRPr="004A7C39">
        <w:rPr>
          <w:rFonts w:ascii="ＭＳ 明朝" w:hAnsi="ＭＳ 明朝" w:hint="eastAsia"/>
          <w:szCs w:val="24"/>
        </w:rPr>
        <w:t>講習内容</w:t>
      </w:r>
    </w:p>
    <w:p w14:paraId="371A2877" w14:textId="0B0F1CB9" w:rsidR="004A7C39" w:rsidRDefault="00467178" w:rsidP="00467178">
      <w:pPr>
        <w:pStyle w:val="a7"/>
        <w:ind w:leftChars="200" w:left="2160" w:hangingChars="700" w:hanging="1680"/>
        <w:jc w:val="left"/>
        <w:rPr>
          <w:szCs w:val="24"/>
        </w:rPr>
      </w:pPr>
      <w:r>
        <w:rPr>
          <w:rFonts w:hint="eastAsia"/>
          <w:szCs w:val="24"/>
        </w:rPr>
        <w:t>【</w:t>
      </w:r>
      <w:r w:rsidR="00473101" w:rsidRPr="004A7C39">
        <w:rPr>
          <w:szCs w:val="24"/>
        </w:rPr>
        <w:t>専門科目</w:t>
      </w:r>
      <w:r>
        <w:rPr>
          <w:rFonts w:hint="eastAsia"/>
          <w:szCs w:val="24"/>
        </w:rPr>
        <w:t>】</w:t>
      </w:r>
      <w:r w:rsidR="00473101" w:rsidRPr="004A7C39">
        <w:rPr>
          <w:szCs w:val="24"/>
        </w:rPr>
        <w:t>：</w:t>
      </w:r>
      <w:r w:rsidR="00473101" w:rsidRPr="004A7C39">
        <w:rPr>
          <w:rFonts w:hint="eastAsia"/>
          <w:szCs w:val="24"/>
        </w:rPr>
        <w:t>○</w:t>
      </w:r>
      <w:r w:rsidR="00473101" w:rsidRPr="00EF5C75">
        <w:rPr>
          <w:spacing w:val="120"/>
          <w:szCs w:val="24"/>
          <w:fitText w:val="720" w:id="-1805377024"/>
        </w:rPr>
        <w:t>学</w:t>
      </w:r>
      <w:r w:rsidR="00473101" w:rsidRPr="00EF5C75">
        <w:rPr>
          <w:szCs w:val="24"/>
          <w:fitText w:val="720" w:id="-1805377024"/>
        </w:rPr>
        <w:t>科</w:t>
      </w:r>
      <w:r w:rsidR="00473101" w:rsidRPr="004A7C39">
        <w:rPr>
          <w:rFonts w:hint="eastAsia"/>
          <w:szCs w:val="24"/>
        </w:rPr>
        <w:t xml:space="preserve">　</w:t>
      </w:r>
      <w:r w:rsidR="00473101" w:rsidRPr="004A7C39">
        <w:rPr>
          <w:rFonts w:ascii="ＭＳ 明朝" w:hAnsi="ＭＳ 明朝" w:cs="ＭＳ 明朝" w:hint="eastAsia"/>
          <w:szCs w:val="24"/>
        </w:rPr>
        <w:t>①</w:t>
      </w:r>
      <w:r w:rsidR="00473101" w:rsidRPr="004A7C39">
        <w:rPr>
          <w:szCs w:val="24"/>
        </w:rPr>
        <w:t>水泳指導者、中・上級指導法</w:t>
      </w:r>
      <w:r w:rsidR="00473101" w:rsidRPr="004A7C39">
        <w:rPr>
          <w:szCs w:val="24"/>
        </w:rPr>
        <w:t xml:space="preserve"> </w:t>
      </w:r>
      <w:r w:rsidR="00473101" w:rsidRPr="004A7C39">
        <w:rPr>
          <w:rFonts w:hint="eastAsia"/>
          <w:szCs w:val="24"/>
        </w:rPr>
        <w:t xml:space="preserve">　</w:t>
      </w:r>
    </w:p>
    <w:p w14:paraId="44035C5D" w14:textId="77777777" w:rsidR="004A7C39" w:rsidRDefault="00473101" w:rsidP="00467178">
      <w:pPr>
        <w:pStyle w:val="a7"/>
        <w:ind w:leftChars="900" w:left="2160" w:firstLineChars="500" w:firstLine="1200"/>
        <w:jc w:val="left"/>
        <w:rPr>
          <w:szCs w:val="24"/>
        </w:rPr>
      </w:pPr>
      <w:r w:rsidRPr="004A7C39">
        <w:rPr>
          <w:rFonts w:ascii="ＭＳ 明朝" w:hAnsi="ＭＳ 明朝" w:cs="ＭＳ 明朝" w:hint="eastAsia"/>
          <w:szCs w:val="24"/>
        </w:rPr>
        <w:t>②</w:t>
      </w:r>
      <w:r w:rsidRPr="004A7C39">
        <w:rPr>
          <w:szCs w:val="24"/>
        </w:rPr>
        <w:t>水泳の医学・栄養学</w:t>
      </w:r>
      <w:r w:rsidRPr="004A7C39">
        <w:rPr>
          <w:szCs w:val="24"/>
        </w:rPr>
        <w:t xml:space="preserve"> </w:t>
      </w:r>
      <w:r w:rsidRPr="004A7C39">
        <w:rPr>
          <w:szCs w:val="24"/>
        </w:rPr>
        <w:t xml:space="preserve">　　　</w:t>
      </w:r>
    </w:p>
    <w:p w14:paraId="651DB539" w14:textId="7FA8A864" w:rsidR="004A7C39" w:rsidRDefault="00473101" w:rsidP="00467178">
      <w:pPr>
        <w:ind w:leftChars="350" w:left="840" w:firstLineChars="450" w:firstLine="1080"/>
        <w:jc w:val="left"/>
        <w:rPr>
          <w:szCs w:val="24"/>
        </w:rPr>
      </w:pPr>
      <w:r w:rsidRPr="004A7C39">
        <w:rPr>
          <w:szCs w:val="24"/>
        </w:rPr>
        <w:t xml:space="preserve">　　　　</w:t>
      </w:r>
      <w:r w:rsidR="00EF5C75">
        <w:rPr>
          <w:rFonts w:hint="eastAsia"/>
          <w:szCs w:val="24"/>
        </w:rPr>
        <w:t xml:space="preserve">　</w:t>
      </w:r>
      <w:r w:rsidRPr="004A7C39">
        <w:rPr>
          <w:szCs w:val="24"/>
        </w:rPr>
        <w:t xml:space="preserve">　</w:t>
      </w:r>
      <w:r w:rsidRPr="004A7C39">
        <w:rPr>
          <w:rFonts w:ascii="ＭＳ 明朝" w:hAnsi="ＭＳ 明朝" w:cs="ＭＳ 明朝" w:hint="eastAsia"/>
          <w:szCs w:val="24"/>
        </w:rPr>
        <w:t>③</w:t>
      </w:r>
      <w:r w:rsidRPr="004A7C39">
        <w:rPr>
          <w:szCs w:val="24"/>
        </w:rPr>
        <w:t>水泳の科学・トレーニング</w:t>
      </w:r>
      <w:r w:rsidRPr="004A7C39">
        <w:rPr>
          <w:szCs w:val="24"/>
        </w:rPr>
        <w:t xml:space="preserve"> </w:t>
      </w:r>
      <w:r w:rsidRPr="004A7C39">
        <w:rPr>
          <w:szCs w:val="24"/>
        </w:rPr>
        <w:t xml:space="preserve">　</w:t>
      </w:r>
    </w:p>
    <w:p w14:paraId="6F81E2C3" w14:textId="4517F326" w:rsidR="004A7C39" w:rsidRDefault="00473101" w:rsidP="00467178">
      <w:pPr>
        <w:ind w:leftChars="350" w:left="840" w:firstLineChars="950" w:firstLine="2280"/>
        <w:jc w:val="left"/>
        <w:rPr>
          <w:szCs w:val="24"/>
        </w:rPr>
      </w:pPr>
      <w:r w:rsidRPr="004A7C39">
        <w:rPr>
          <w:szCs w:val="24"/>
        </w:rPr>
        <w:t xml:space="preserve">　</w:t>
      </w:r>
      <w:r w:rsidRPr="004A7C39">
        <w:rPr>
          <w:rFonts w:ascii="ＭＳ 明朝" w:hAnsi="ＭＳ 明朝" w:cs="ＭＳ 明朝" w:hint="eastAsia"/>
          <w:szCs w:val="24"/>
        </w:rPr>
        <w:t>④</w:t>
      </w:r>
      <w:r w:rsidRPr="004A7C39">
        <w:rPr>
          <w:szCs w:val="24"/>
        </w:rPr>
        <w:t>自然の水域における安全とプール管理</w:t>
      </w:r>
    </w:p>
    <w:p w14:paraId="5774ABB2" w14:textId="419E431F" w:rsidR="00C32173" w:rsidRPr="004A7C39" w:rsidRDefault="00473101" w:rsidP="00467178">
      <w:pPr>
        <w:ind w:leftChars="350" w:left="840" w:firstLineChars="1050" w:firstLine="2520"/>
        <w:jc w:val="left"/>
        <w:rPr>
          <w:szCs w:val="24"/>
        </w:rPr>
      </w:pPr>
      <w:r w:rsidRPr="004A7C39">
        <w:rPr>
          <w:rFonts w:ascii="ＭＳ 明朝" w:hAnsi="ＭＳ 明朝" w:cs="ＭＳ 明朝" w:hint="eastAsia"/>
          <w:szCs w:val="24"/>
        </w:rPr>
        <w:t>⑤</w:t>
      </w:r>
      <w:r w:rsidRPr="004A7C39">
        <w:rPr>
          <w:szCs w:val="24"/>
        </w:rPr>
        <w:t>障がい者水泳</w:t>
      </w:r>
      <w:r w:rsidRPr="004A7C39">
        <w:rPr>
          <w:szCs w:val="24"/>
        </w:rPr>
        <w:t xml:space="preserve"> </w:t>
      </w:r>
    </w:p>
    <w:p w14:paraId="09D3E58E" w14:textId="77777777" w:rsidR="00987F0E" w:rsidRDefault="00987F0E" w:rsidP="004A7C39">
      <w:pPr>
        <w:pStyle w:val="a7"/>
        <w:ind w:leftChars="500" w:left="2160" w:hangingChars="400" w:hanging="960"/>
        <w:jc w:val="left"/>
        <w:rPr>
          <w:szCs w:val="24"/>
        </w:rPr>
      </w:pPr>
    </w:p>
    <w:p w14:paraId="52DC975F" w14:textId="292EF759" w:rsidR="00C32173" w:rsidRPr="004A7C39" w:rsidRDefault="00C32173" w:rsidP="00467178">
      <w:pPr>
        <w:pStyle w:val="a7"/>
        <w:ind w:leftChars="900" w:left="2160"/>
        <w:jc w:val="left"/>
        <w:rPr>
          <w:szCs w:val="24"/>
        </w:rPr>
      </w:pPr>
      <w:r w:rsidRPr="004A7C39">
        <w:rPr>
          <w:rFonts w:hint="eastAsia"/>
          <w:szCs w:val="24"/>
        </w:rPr>
        <w:t>○</w:t>
      </w:r>
      <w:r w:rsidR="00473101" w:rsidRPr="00EF5C75">
        <w:rPr>
          <w:spacing w:val="120"/>
          <w:szCs w:val="24"/>
          <w:fitText w:val="720" w:id="-1805377023"/>
        </w:rPr>
        <w:t>演</w:t>
      </w:r>
      <w:r w:rsidR="00473101" w:rsidRPr="00EF5C75">
        <w:rPr>
          <w:szCs w:val="24"/>
          <w:fitText w:val="720" w:id="-1805377023"/>
        </w:rPr>
        <w:t>習</w:t>
      </w:r>
      <w:r w:rsidR="00473101" w:rsidRPr="004A7C39">
        <w:rPr>
          <w:szCs w:val="24"/>
        </w:rPr>
        <w:t xml:space="preserve">　</w:t>
      </w:r>
      <w:r w:rsidR="00473101" w:rsidRPr="004A7C39">
        <w:rPr>
          <w:rFonts w:ascii="ＭＳ 明朝" w:hAnsi="ＭＳ 明朝" w:cs="ＭＳ 明朝" w:hint="eastAsia"/>
          <w:szCs w:val="24"/>
        </w:rPr>
        <w:t>①</w:t>
      </w:r>
      <w:r w:rsidR="00473101" w:rsidRPr="004A7C39">
        <w:rPr>
          <w:szCs w:val="24"/>
        </w:rPr>
        <w:t>チームビルディング</w:t>
      </w:r>
      <w:r w:rsidR="00473101" w:rsidRPr="004A7C39">
        <w:rPr>
          <w:szCs w:val="24"/>
        </w:rPr>
        <w:t xml:space="preserve"> </w:t>
      </w:r>
    </w:p>
    <w:p w14:paraId="050AA8A0" w14:textId="77777777" w:rsidR="00987F0E" w:rsidRDefault="00987F0E" w:rsidP="004A7C39">
      <w:pPr>
        <w:pStyle w:val="a7"/>
        <w:ind w:leftChars="500" w:left="2160" w:hangingChars="400" w:hanging="960"/>
        <w:jc w:val="left"/>
        <w:rPr>
          <w:szCs w:val="24"/>
        </w:rPr>
      </w:pPr>
    </w:p>
    <w:p w14:paraId="4B708D06" w14:textId="211A325C" w:rsidR="004A7C39" w:rsidRDefault="00C32173" w:rsidP="00467178">
      <w:pPr>
        <w:pStyle w:val="a7"/>
        <w:ind w:leftChars="900" w:left="2160"/>
        <w:jc w:val="left"/>
        <w:rPr>
          <w:szCs w:val="24"/>
        </w:rPr>
      </w:pPr>
      <w:r w:rsidRPr="004A7C39">
        <w:rPr>
          <w:rFonts w:hint="eastAsia"/>
          <w:szCs w:val="24"/>
        </w:rPr>
        <w:t>○</w:t>
      </w:r>
      <w:r w:rsidR="00473101" w:rsidRPr="00EF5C75">
        <w:rPr>
          <w:spacing w:val="120"/>
          <w:szCs w:val="24"/>
          <w:fitText w:val="720" w:id="-1805377022"/>
        </w:rPr>
        <w:t>実</w:t>
      </w:r>
      <w:r w:rsidR="00473101" w:rsidRPr="00EF5C75">
        <w:rPr>
          <w:szCs w:val="24"/>
          <w:fitText w:val="720" w:id="-1805377022"/>
        </w:rPr>
        <w:t>技</w:t>
      </w:r>
      <w:r w:rsidR="00473101" w:rsidRPr="004A7C39">
        <w:rPr>
          <w:szCs w:val="24"/>
        </w:rPr>
        <w:t xml:space="preserve">　</w:t>
      </w:r>
      <w:r w:rsidR="00473101" w:rsidRPr="004A7C39">
        <w:rPr>
          <w:rFonts w:ascii="ＭＳ 明朝" w:hAnsi="ＭＳ 明朝" w:cs="ＭＳ 明朝" w:hint="eastAsia"/>
          <w:szCs w:val="24"/>
        </w:rPr>
        <w:t>①</w:t>
      </w:r>
      <w:r w:rsidR="00473101" w:rsidRPr="004A7C39">
        <w:rPr>
          <w:szCs w:val="24"/>
        </w:rPr>
        <w:t>ドライランド・トレーニング</w:t>
      </w:r>
    </w:p>
    <w:p w14:paraId="5BD1C046" w14:textId="46EE4E39" w:rsidR="004A7C39" w:rsidRDefault="00473101" w:rsidP="00467178">
      <w:pPr>
        <w:pStyle w:val="a7"/>
        <w:ind w:leftChars="850" w:left="2040" w:firstLineChars="100" w:firstLine="240"/>
        <w:jc w:val="left"/>
        <w:rPr>
          <w:szCs w:val="24"/>
        </w:rPr>
      </w:pPr>
      <w:r w:rsidRPr="004A7C39">
        <w:rPr>
          <w:szCs w:val="24"/>
        </w:rPr>
        <w:t xml:space="preserve"> </w:t>
      </w:r>
      <w:r w:rsidR="00EF5C75">
        <w:rPr>
          <w:rFonts w:hint="eastAsia"/>
          <w:szCs w:val="24"/>
        </w:rPr>
        <w:t xml:space="preserve">　</w:t>
      </w:r>
      <w:r w:rsidRPr="004A7C39">
        <w:rPr>
          <w:szCs w:val="24"/>
        </w:rPr>
        <w:t xml:space="preserve">　</w:t>
      </w:r>
      <w:r w:rsidRPr="004A7C39">
        <w:rPr>
          <w:rFonts w:ascii="ＭＳ 明朝" w:hAnsi="ＭＳ 明朝" w:cs="ＭＳ 明朝" w:hint="eastAsia"/>
          <w:szCs w:val="24"/>
        </w:rPr>
        <w:t>②</w:t>
      </w:r>
      <w:r w:rsidRPr="004A7C39">
        <w:rPr>
          <w:szCs w:val="24"/>
        </w:rPr>
        <w:t>示範技術（４泳法・スタート・ターン</w:t>
      </w:r>
      <w:r w:rsidR="00467178">
        <w:rPr>
          <w:rFonts w:hint="eastAsia"/>
          <w:szCs w:val="24"/>
        </w:rPr>
        <w:t>）</w:t>
      </w:r>
    </w:p>
    <w:p w14:paraId="202CF2BA" w14:textId="77777777" w:rsidR="004A7C39" w:rsidRDefault="00473101" w:rsidP="00467178">
      <w:pPr>
        <w:pStyle w:val="a7"/>
        <w:ind w:leftChars="850" w:left="2040" w:firstLineChars="350" w:firstLine="840"/>
        <w:jc w:val="left"/>
        <w:rPr>
          <w:szCs w:val="24"/>
        </w:rPr>
      </w:pPr>
      <w:r w:rsidRPr="004A7C39">
        <w:rPr>
          <w:rFonts w:ascii="ＭＳ 明朝" w:hAnsi="ＭＳ 明朝" w:cs="ＭＳ 明朝" w:hint="eastAsia"/>
          <w:szCs w:val="24"/>
        </w:rPr>
        <w:t>③</w:t>
      </w:r>
      <w:r w:rsidRPr="004A7C39">
        <w:rPr>
          <w:szCs w:val="24"/>
        </w:rPr>
        <w:t>障がい者に対する指導</w:t>
      </w:r>
      <w:r w:rsidRPr="004A7C39">
        <w:rPr>
          <w:szCs w:val="24"/>
        </w:rPr>
        <w:t xml:space="preserve"> </w:t>
      </w:r>
      <w:r w:rsidRPr="004A7C39">
        <w:rPr>
          <w:szCs w:val="24"/>
        </w:rPr>
        <w:t xml:space="preserve">　　　</w:t>
      </w:r>
      <w:r w:rsidR="00C32173" w:rsidRPr="004A7C39">
        <w:rPr>
          <w:rFonts w:hint="eastAsia"/>
          <w:szCs w:val="24"/>
        </w:rPr>
        <w:t xml:space="preserve">  </w:t>
      </w:r>
    </w:p>
    <w:p w14:paraId="039AB31B" w14:textId="7768879C" w:rsidR="00C32173" w:rsidRPr="009406DE" w:rsidRDefault="00473101" w:rsidP="00467178">
      <w:pPr>
        <w:pStyle w:val="a7"/>
        <w:ind w:leftChars="850" w:left="2040" w:firstLineChars="350" w:firstLine="840"/>
        <w:jc w:val="left"/>
        <w:rPr>
          <w:szCs w:val="24"/>
        </w:rPr>
      </w:pPr>
      <w:r w:rsidRPr="004A7C39">
        <w:rPr>
          <w:rFonts w:ascii="ＭＳ 明朝" w:hAnsi="ＭＳ 明朝" w:cs="ＭＳ 明朝" w:hint="eastAsia"/>
          <w:szCs w:val="24"/>
        </w:rPr>
        <w:t>④</w:t>
      </w:r>
      <w:r w:rsidRPr="004A7C39">
        <w:rPr>
          <w:szCs w:val="24"/>
        </w:rPr>
        <w:t>指導実習</w:t>
      </w:r>
      <w:r w:rsidRPr="004A7C39">
        <w:rPr>
          <w:szCs w:val="24"/>
        </w:rPr>
        <w:t xml:space="preserve"> </w:t>
      </w:r>
      <w:r w:rsidRPr="004A7C39">
        <w:rPr>
          <w:szCs w:val="24"/>
        </w:rPr>
        <w:t xml:space="preserve">　</w:t>
      </w:r>
    </w:p>
    <w:p w14:paraId="3F865ADB" w14:textId="77777777" w:rsidR="00C32173" w:rsidRPr="004A7C39" w:rsidRDefault="00473101" w:rsidP="00467178">
      <w:pPr>
        <w:ind w:firstLineChars="200" w:firstLine="480"/>
        <w:jc w:val="left"/>
        <w:rPr>
          <w:szCs w:val="24"/>
        </w:rPr>
      </w:pPr>
      <w:r w:rsidRPr="004A7C39">
        <w:rPr>
          <w:szCs w:val="24"/>
        </w:rPr>
        <w:lastRenderedPageBreak/>
        <w:t>【講習時間数】・学科１５時間　・演習１時間　・実技１０時間</w:t>
      </w:r>
    </w:p>
    <w:p w14:paraId="49416E2E" w14:textId="77777777" w:rsidR="00987F0E" w:rsidRDefault="00987F0E" w:rsidP="00987F0E">
      <w:pPr>
        <w:jc w:val="left"/>
        <w:rPr>
          <w:szCs w:val="24"/>
        </w:rPr>
      </w:pPr>
    </w:p>
    <w:p w14:paraId="6EA1D5AE" w14:textId="77777777" w:rsidR="00467178" w:rsidRDefault="00467178" w:rsidP="00467178">
      <w:pPr>
        <w:ind w:firstLineChars="200" w:firstLine="480"/>
        <w:jc w:val="left"/>
        <w:rPr>
          <w:szCs w:val="24"/>
        </w:rPr>
      </w:pPr>
      <w:r>
        <w:rPr>
          <w:rFonts w:hint="eastAsia"/>
          <w:szCs w:val="24"/>
        </w:rPr>
        <w:t>【</w:t>
      </w:r>
      <w:r w:rsidR="00473101" w:rsidRPr="004A7C39">
        <w:rPr>
          <w:szCs w:val="24"/>
        </w:rPr>
        <w:t>検定内容</w:t>
      </w:r>
      <w:r>
        <w:rPr>
          <w:rFonts w:hint="eastAsia"/>
          <w:szCs w:val="24"/>
        </w:rPr>
        <w:t>】</w:t>
      </w:r>
      <w:r w:rsidR="00C32173" w:rsidRPr="004A7C39">
        <w:rPr>
          <w:rFonts w:hint="eastAsia"/>
          <w:szCs w:val="24"/>
        </w:rPr>
        <w:t>：○</w:t>
      </w:r>
      <w:r w:rsidR="00473101" w:rsidRPr="00EF5C75">
        <w:rPr>
          <w:spacing w:val="120"/>
          <w:szCs w:val="24"/>
          <w:fitText w:val="720" w:id="-1805377021"/>
        </w:rPr>
        <w:t>学</w:t>
      </w:r>
      <w:r w:rsidR="00473101" w:rsidRPr="00EF5C75">
        <w:rPr>
          <w:szCs w:val="24"/>
          <w:fitText w:val="720" w:id="-1805377021"/>
        </w:rPr>
        <w:t>科</w:t>
      </w:r>
      <w:r w:rsidR="00473101" w:rsidRPr="004A7C39">
        <w:rPr>
          <w:szCs w:val="24"/>
        </w:rPr>
        <w:t xml:space="preserve">　</w:t>
      </w:r>
      <w:r w:rsidR="00473101" w:rsidRPr="004A7C39">
        <w:rPr>
          <w:rFonts w:ascii="ＭＳ 明朝" w:hAnsi="ＭＳ 明朝" w:cs="ＭＳ 明朝" w:hint="eastAsia"/>
          <w:szCs w:val="24"/>
        </w:rPr>
        <w:t>①</w:t>
      </w:r>
      <w:r w:rsidR="00473101" w:rsidRPr="004A7C39">
        <w:rPr>
          <w:szCs w:val="24"/>
        </w:rPr>
        <w:t>水泳指導者、中・上級指導法</w:t>
      </w:r>
    </w:p>
    <w:p w14:paraId="0FA68C61" w14:textId="77777777" w:rsidR="00467178" w:rsidRDefault="00473101" w:rsidP="00467178">
      <w:pPr>
        <w:ind w:firstLineChars="1400" w:firstLine="3360"/>
        <w:jc w:val="left"/>
        <w:rPr>
          <w:szCs w:val="24"/>
        </w:rPr>
      </w:pPr>
      <w:r w:rsidRPr="004A7C39">
        <w:rPr>
          <w:rFonts w:ascii="ＭＳ 明朝" w:hAnsi="ＭＳ 明朝" w:cs="ＭＳ 明朝" w:hint="eastAsia"/>
          <w:szCs w:val="24"/>
        </w:rPr>
        <w:t>②</w:t>
      </w:r>
      <w:r w:rsidRPr="004A7C39">
        <w:rPr>
          <w:szCs w:val="24"/>
        </w:rPr>
        <w:t>水泳の医学・栄養学</w:t>
      </w:r>
      <w:r w:rsidRPr="004A7C39">
        <w:rPr>
          <w:szCs w:val="24"/>
        </w:rPr>
        <w:t xml:space="preserve"> </w:t>
      </w:r>
      <w:r w:rsidRPr="004A7C39">
        <w:rPr>
          <w:szCs w:val="24"/>
        </w:rPr>
        <w:t xml:space="preserve">　　</w:t>
      </w:r>
    </w:p>
    <w:p w14:paraId="5ACBCD26" w14:textId="77777777" w:rsidR="00467178" w:rsidRDefault="00473101" w:rsidP="00467178">
      <w:pPr>
        <w:ind w:firstLineChars="1400" w:firstLine="3360"/>
        <w:jc w:val="left"/>
        <w:rPr>
          <w:szCs w:val="24"/>
        </w:rPr>
      </w:pPr>
      <w:r w:rsidRPr="004A7C39">
        <w:rPr>
          <w:rFonts w:ascii="ＭＳ 明朝" w:hAnsi="ＭＳ 明朝" w:cs="ＭＳ 明朝" w:hint="eastAsia"/>
          <w:szCs w:val="24"/>
        </w:rPr>
        <w:t>③</w:t>
      </w:r>
      <w:r w:rsidRPr="004A7C39">
        <w:rPr>
          <w:szCs w:val="24"/>
        </w:rPr>
        <w:t>水泳の科学・トレーニング</w:t>
      </w:r>
      <w:r w:rsidRPr="004A7C39">
        <w:rPr>
          <w:szCs w:val="24"/>
        </w:rPr>
        <w:t xml:space="preserve"> </w:t>
      </w:r>
      <w:r w:rsidR="00C32173" w:rsidRPr="004A7C39">
        <w:rPr>
          <w:szCs w:val="24"/>
        </w:rPr>
        <w:t xml:space="preserve"> </w:t>
      </w:r>
      <w:r w:rsidRPr="004A7C39">
        <w:rPr>
          <w:szCs w:val="24"/>
        </w:rPr>
        <w:t xml:space="preserve">　</w:t>
      </w:r>
    </w:p>
    <w:p w14:paraId="4BE957A2" w14:textId="35D22B16" w:rsidR="00C32173" w:rsidRPr="004A7C39" w:rsidRDefault="00473101" w:rsidP="00467178">
      <w:pPr>
        <w:ind w:firstLineChars="1400" w:firstLine="3360"/>
        <w:jc w:val="left"/>
        <w:rPr>
          <w:szCs w:val="24"/>
        </w:rPr>
      </w:pPr>
      <w:r w:rsidRPr="004A7C39">
        <w:rPr>
          <w:rFonts w:ascii="ＭＳ 明朝" w:hAnsi="ＭＳ 明朝" w:cs="ＭＳ 明朝" w:hint="eastAsia"/>
          <w:szCs w:val="24"/>
        </w:rPr>
        <w:t>④</w:t>
      </w:r>
      <w:r w:rsidRPr="004A7C39">
        <w:rPr>
          <w:szCs w:val="24"/>
        </w:rPr>
        <w:t>自然の水域における安全とプール管理</w:t>
      </w:r>
      <w:r w:rsidRPr="004A7C39">
        <w:rPr>
          <w:szCs w:val="24"/>
        </w:rPr>
        <w:t xml:space="preserve"> </w:t>
      </w:r>
    </w:p>
    <w:p w14:paraId="73944244" w14:textId="77777777" w:rsidR="00467178" w:rsidRDefault="00473101" w:rsidP="00467178">
      <w:pPr>
        <w:ind w:left="2160" w:hangingChars="900" w:hanging="2160"/>
        <w:jc w:val="left"/>
        <w:rPr>
          <w:szCs w:val="24"/>
        </w:rPr>
      </w:pPr>
      <w:r w:rsidRPr="004A7C39">
        <w:rPr>
          <w:szCs w:val="24"/>
        </w:rPr>
        <w:t xml:space="preserve">　　　　　</w:t>
      </w:r>
    </w:p>
    <w:p w14:paraId="765461EE" w14:textId="77777777" w:rsidR="00467178" w:rsidRDefault="00C32173" w:rsidP="00467178">
      <w:pPr>
        <w:ind w:leftChars="900" w:left="2160"/>
        <w:jc w:val="left"/>
        <w:rPr>
          <w:szCs w:val="24"/>
        </w:rPr>
      </w:pPr>
      <w:r w:rsidRPr="004A7C39">
        <w:rPr>
          <w:rFonts w:hint="eastAsia"/>
          <w:szCs w:val="24"/>
        </w:rPr>
        <w:t>○</w:t>
      </w:r>
      <w:r w:rsidR="00473101" w:rsidRPr="00EF5C75">
        <w:rPr>
          <w:spacing w:val="120"/>
          <w:szCs w:val="24"/>
          <w:fitText w:val="720" w:id="-1805377020"/>
        </w:rPr>
        <w:t>実</w:t>
      </w:r>
      <w:r w:rsidR="00473101" w:rsidRPr="00EF5C75">
        <w:rPr>
          <w:szCs w:val="24"/>
          <w:fitText w:val="720" w:id="-1805377020"/>
        </w:rPr>
        <w:t>技</w:t>
      </w:r>
      <w:r w:rsidR="00473101" w:rsidRPr="004A7C39">
        <w:rPr>
          <w:szCs w:val="24"/>
        </w:rPr>
        <w:t xml:space="preserve">　</w:t>
      </w:r>
      <w:r w:rsidR="00473101" w:rsidRPr="004A7C39">
        <w:rPr>
          <w:rFonts w:ascii="ＭＳ 明朝" w:hAnsi="ＭＳ 明朝" w:cs="ＭＳ 明朝" w:hint="eastAsia"/>
          <w:szCs w:val="24"/>
        </w:rPr>
        <w:t>①</w:t>
      </w:r>
      <w:r w:rsidR="00473101" w:rsidRPr="004A7C39">
        <w:rPr>
          <w:szCs w:val="24"/>
        </w:rPr>
        <w:t>４泳法</w:t>
      </w:r>
      <w:r w:rsidR="00473101" w:rsidRPr="004A7C39">
        <w:rPr>
          <w:szCs w:val="24"/>
        </w:rPr>
        <w:t xml:space="preserve"> </w:t>
      </w:r>
      <w:r w:rsidRPr="004A7C39">
        <w:rPr>
          <w:szCs w:val="24"/>
        </w:rPr>
        <w:t xml:space="preserve"> </w:t>
      </w:r>
      <w:r w:rsidR="00473101" w:rsidRPr="004A7C39">
        <w:rPr>
          <w:szCs w:val="24"/>
        </w:rPr>
        <w:t xml:space="preserve">　　　　　　　　　　</w:t>
      </w:r>
    </w:p>
    <w:p w14:paraId="3E737186" w14:textId="6B74DD2A" w:rsidR="00C32173" w:rsidRPr="004A7C39" w:rsidRDefault="00473101" w:rsidP="00467178">
      <w:pPr>
        <w:ind w:leftChars="900" w:left="2160" w:firstLineChars="500" w:firstLine="1200"/>
        <w:jc w:val="left"/>
        <w:rPr>
          <w:szCs w:val="24"/>
        </w:rPr>
      </w:pPr>
      <w:r w:rsidRPr="004A7C39">
        <w:rPr>
          <w:rFonts w:ascii="ＭＳ 明朝" w:hAnsi="ＭＳ 明朝" w:cs="ＭＳ 明朝" w:hint="eastAsia"/>
          <w:szCs w:val="24"/>
        </w:rPr>
        <w:t>②</w:t>
      </w:r>
      <w:r w:rsidRPr="004A7C39">
        <w:rPr>
          <w:szCs w:val="24"/>
        </w:rPr>
        <w:t>スタート（段階的指導法含む）・ターン</w:t>
      </w:r>
      <w:r w:rsidRPr="004A7C39">
        <w:rPr>
          <w:szCs w:val="24"/>
        </w:rPr>
        <w:t xml:space="preserve"> </w:t>
      </w:r>
      <w:r w:rsidRPr="004A7C39">
        <w:rPr>
          <w:szCs w:val="24"/>
        </w:rPr>
        <w:t xml:space="preserve">　</w:t>
      </w:r>
    </w:p>
    <w:p w14:paraId="522B3E4B" w14:textId="77777777" w:rsidR="00467178" w:rsidRDefault="00467178" w:rsidP="00467178">
      <w:pPr>
        <w:jc w:val="left"/>
        <w:rPr>
          <w:szCs w:val="24"/>
        </w:rPr>
      </w:pPr>
    </w:p>
    <w:p w14:paraId="2109808F" w14:textId="77777777" w:rsidR="00467178" w:rsidRDefault="00C32173" w:rsidP="00467178">
      <w:pPr>
        <w:ind w:firstLineChars="900" w:firstLine="2160"/>
        <w:jc w:val="left"/>
        <w:rPr>
          <w:szCs w:val="24"/>
        </w:rPr>
      </w:pPr>
      <w:r w:rsidRPr="004A7C39">
        <w:rPr>
          <w:rFonts w:hint="eastAsia"/>
          <w:szCs w:val="24"/>
        </w:rPr>
        <w:t>○</w:t>
      </w:r>
      <w:r w:rsidR="00473101" w:rsidRPr="00EF5C75">
        <w:rPr>
          <w:w w:val="75"/>
          <w:szCs w:val="24"/>
          <w:fitText w:val="720" w:id="-1805377018"/>
        </w:rPr>
        <w:t>レポート</w:t>
      </w:r>
      <w:r w:rsidR="00473101" w:rsidRPr="004A7C39">
        <w:rPr>
          <w:szCs w:val="24"/>
        </w:rPr>
        <w:t xml:space="preserve">　</w:t>
      </w:r>
      <w:r w:rsidR="00473101" w:rsidRPr="004A7C39">
        <w:rPr>
          <w:rFonts w:ascii="ＭＳ 明朝" w:hAnsi="ＭＳ 明朝" w:cs="ＭＳ 明朝" w:hint="eastAsia"/>
          <w:szCs w:val="24"/>
        </w:rPr>
        <w:t>①</w:t>
      </w:r>
      <w:r w:rsidR="00473101" w:rsidRPr="004A7C39">
        <w:rPr>
          <w:szCs w:val="24"/>
        </w:rPr>
        <w:t xml:space="preserve">障がい者水泳・障がい者に対する指導　　　</w:t>
      </w:r>
    </w:p>
    <w:p w14:paraId="29F18472" w14:textId="77777777" w:rsidR="00467178" w:rsidRDefault="00473101" w:rsidP="00467178">
      <w:pPr>
        <w:ind w:firstLineChars="1400" w:firstLine="3360"/>
        <w:jc w:val="left"/>
        <w:rPr>
          <w:szCs w:val="24"/>
        </w:rPr>
      </w:pPr>
      <w:r w:rsidRPr="004A7C39">
        <w:rPr>
          <w:rFonts w:ascii="ＭＳ 明朝" w:hAnsi="ＭＳ 明朝" w:cs="ＭＳ 明朝" w:hint="eastAsia"/>
          <w:szCs w:val="24"/>
        </w:rPr>
        <w:t>②</w:t>
      </w:r>
      <w:r w:rsidRPr="004A7C39">
        <w:rPr>
          <w:szCs w:val="24"/>
        </w:rPr>
        <w:t>チームビルディング</w:t>
      </w:r>
    </w:p>
    <w:p w14:paraId="5CAEA462" w14:textId="77777777" w:rsidR="00467178" w:rsidRDefault="00473101" w:rsidP="00467178">
      <w:pPr>
        <w:ind w:firstLineChars="1400" w:firstLine="3360"/>
        <w:jc w:val="left"/>
        <w:rPr>
          <w:szCs w:val="24"/>
        </w:rPr>
      </w:pPr>
      <w:r w:rsidRPr="004A7C39">
        <w:rPr>
          <w:rFonts w:ascii="ＭＳ 明朝" w:hAnsi="ＭＳ 明朝" w:cs="ＭＳ 明朝" w:hint="eastAsia"/>
          <w:szCs w:val="24"/>
        </w:rPr>
        <w:t>③</w:t>
      </w:r>
      <w:r w:rsidRPr="004A7C39">
        <w:rPr>
          <w:szCs w:val="24"/>
        </w:rPr>
        <w:t>ドライランド・トレーニング</w:t>
      </w:r>
      <w:r w:rsidRPr="004A7C39">
        <w:rPr>
          <w:szCs w:val="24"/>
        </w:rPr>
        <w:t xml:space="preserve"> </w:t>
      </w:r>
      <w:r w:rsidR="00C32173" w:rsidRPr="004A7C39">
        <w:rPr>
          <w:szCs w:val="24"/>
        </w:rPr>
        <w:t xml:space="preserve"> </w:t>
      </w:r>
      <w:r w:rsidRPr="004A7C39">
        <w:rPr>
          <w:szCs w:val="24"/>
        </w:rPr>
        <w:t xml:space="preserve">　　　　　</w:t>
      </w:r>
    </w:p>
    <w:p w14:paraId="0536EC60" w14:textId="717CD2C4" w:rsidR="00C32173" w:rsidRDefault="00473101" w:rsidP="00467178">
      <w:pPr>
        <w:ind w:firstLineChars="1400" w:firstLine="3360"/>
        <w:jc w:val="left"/>
        <w:rPr>
          <w:szCs w:val="24"/>
        </w:rPr>
      </w:pPr>
      <w:r w:rsidRPr="004A7C39">
        <w:rPr>
          <w:rFonts w:ascii="ＭＳ 明朝" w:hAnsi="ＭＳ 明朝" w:cs="ＭＳ 明朝" w:hint="eastAsia"/>
          <w:szCs w:val="24"/>
        </w:rPr>
        <w:t>④</w:t>
      </w:r>
      <w:r w:rsidRPr="004A7C39">
        <w:rPr>
          <w:szCs w:val="24"/>
        </w:rPr>
        <w:t>指導実習</w:t>
      </w:r>
    </w:p>
    <w:p w14:paraId="61A699DE" w14:textId="77777777" w:rsidR="00987F0E" w:rsidRPr="004A7C39" w:rsidRDefault="00987F0E" w:rsidP="00987F0E">
      <w:pPr>
        <w:ind w:leftChars="47" w:left="113" w:firstLineChars="850" w:firstLine="2040"/>
        <w:jc w:val="left"/>
        <w:rPr>
          <w:szCs w:val="24"/>
        </w:rPr>
      </w:pPr>
    </w:p>
    <w:p w14:paraId="77FF1407" w14:textId="77777777" w:rsidR="00C32173" w:rsidRPr="004A7C39" w:rsidRDefault="00473101" w:rsidP="00C32173">
      <w:pPr>
        <w:ind w:leftChars="-3" w:left="-7" w:firstLineChars="250" w:firstLine="600"/>
        <w:jc w:val="left"/>
        <w:rPr>
          <w:szCs w:val="24"/>
        </w:rPr>
      </w:pPr>
      <w:r w:rsidRPr="004A7C39">
        <w:rPr>
          <w:szCs w:val="24"/>
        </w:rPr>
        <w:t>【注意】・レポートは、受講者に課題を事前に配布し、講習会初日に</w:t>
      </w:r>
      <w:r w:rsidR="00C32173" w:rsidRPr="004A7C39">
        <w:rPr>
          <w:rFonts w:hint="eastAsia"/>
          <w:szCs w:val="24"/>
        </w:rPr>
        <w:t>提出する。</w:t>
      </w:r>
    </w:p>
    <w:p w14:paraId="767EAA84" w14:textId="77777777" w:rsidR="00C32173" w:rsidRPr="004A7C39" w:rsidRDefault="00473101" w:rsidP="00C32173">
      <w:pPr>
        <w:ind w:leftChars="-3" w:left="-7" w:firstLineChars="650" w:firstLine="1560"/>
        <w:jc w:val="left"/>
        <w:rPr>
          <w:szCs w:val="24"/>
        </w:rPr>
      </w:pPr>
      <w:r w:rsidRPr="004A7C39">
        <w:rPr>
          <w:szCs w:val="24"/>
        </w:rPr>
        <w:t>・学科合格基準は１００点法で評価し６０点以上を合格とする。</w:t>
      </w:r>
    </w:p>
    <w:p w14:paraId="6DD4FF5D" w14:textId="0E605322" w:rsidR="00473101" w:rsidRPr="004A7C39" w:rsidRDefault="00473101" w:rsidP="00C32173">
      <w:pPr>
        <w:spacing w:afterLines="50" w:after="182"/>
        <w:ind w:leftChars="-3" w:left="-7" w:firstLineChars="650" w:firstLine="1560"/>
        <w:jc w:val="left"/>
        <w:rPr>
          <w:szCs w:val="24"/>
        </w:rPr>
      </w:pPr>
      <w:r w:rsidRPr="004A7C39">
        <w:rPr>
          <w:szCs w:val="24"/>
        </w:rPr>
        <w:t>・専門科目実技検定試験の合格基準は下記表のとおり。</w:t>
      </w:r>
    </w:p>
    <w:tbl>
      <w:tblPr>
        <w:tblW w:w="8320" w:type="dxa"/>
        <w:jc w:val="center"/>
        <w:tblCellMar>
          <w:left w:w="99" w:type="dxa"/>
          <w:right w:w="99" w:type="dxa"/>
        </w:tblCellMar>
        <w:tblLook w:val="04A0" w:firstRow="1" w:lastRow="0" w:firstColumn="1" w:lastColumn="0" w:noHBand="0" w:noVBand="1"/>
      </w:tblPr>
      <w:tblGrid>
        <w:gridCol w:w="1280"/>
        <w:gridCol w:w="960"/>
        <w:gridCol w:w="320"/>
        <w:gridCol w:w="320"/>
        <w:gridCol w:w="320"/>
        <w:gridCol w:w="320"/>
        <w:gridCol w:w="320"/>
        <w:gridCol w:w="320"/>
        <w:gridCol w:w="320"/>
        <w:gridCol w:w="320"/>
        <w:gridCol w:w="320"/>
        <w:gridCol w:w="320"/>
        <w:gridCol w:w="225"/>
        <w:gridCol w:w="1375"/>
        <w:gridCol w:w="1280"/>
      </w:tblGrid>
      <w:tr w:rsidR="00C32173" w:rsidRPr="00C32173" w14:paraId="0C31C637" w14:textId="77777777" w:rsidTr="00395557">
        <w:trPr>
          <w:trHeight w:val="282"/>
          <w:jc w:val="center"/>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99E81"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種目</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2668C"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距離</w:t>
            </w:r>
          </w:p>
        </w:tc>
        <w:tc>
          <w:tcPr>
            <w:tcW w:w="342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4DEBA"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内容</w:t>
            </w:r>
          </w:p>
        </w:tc>
        <w:tc>
          <w:tcPr>
            <w:tcW w:w="26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D1658E"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制限タイム</w:t>
            </w:r>
          </w:p>
        </w:tc>
      </w:tr>
      <w:tr w:rsidR="00C32173" w:rsidRPr="00C32173" w14:paraId="2EB22BDD" w14:textId="77777777" w:rsidTr="00395557">
        <w:trPr>
          <w:trHeight w:val="282"/>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6C8DE659"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ACAD148"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p>
        </w:tc>
        <w:tc>
          <w:tcPr>
            <w:tcW w:w="3425" w:type="dxa"/>
            <w:gridSpan w:val="11"/>
            <w:vMerge/>
            <w:tcBorders>
              <w:top w:val="single" w:sz="4" w:space="0" w:color="auto"/>
              <w:left w:val="single" w:sz="4" w:space="0" w:color="auto"/>
              <w:bottom w:val="single" w:sz="4" w:space="0" w:color="auto"/>
              <w:right w:val="single" w:sz="4" w:space="0" w:color="auto"/>
            </w:tcBorders>
            <w:vAlign w:val="center"/>
            <w:hideMark/>
          </w:tcPr>
          <w:p w14:paraId="71CB6ED3"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24679348"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男子</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348A0A19"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女子</w:t>
            </w:r>
          </w:p>
        </w:tc>
      </w:tr>
      <w:tr w:rsidR="00C32173" w:rsidRPr="00C32173" w14:paraId="6BB1AE5A" w14:textId="77777777" w:rsidTr="00395557">
        <w:trPr>
          <w:trHeight w:val="282"/>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97B68"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バタフライ</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FE827"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５０ｍ</w:t>
            </w:r>
          </w:p>
        </w:tc>
        <w:tc>
          <w:tcPr>
            <w:tcW w:w="2560" w:type="dxa"/>
            <w:gridSpan w:val="8"/>
            <w:tcBorders>
              <w:top w:val="single" w:sz="4" w:space="0" w:color="auto"/>
              <w:left w:val="single" w:sz="4" w:space="0" w:color="auto"/>
              <w:bottom w:val="nil"/>
              <w:right w:val="nil"/>
            </w:tcBorders>
            <w:shd w:val="clear" w:color="auto" w:fill="auto"/>
            <w:noWrap/>
            <w:vAlign w:val="center"/>
            <w:hideMark/>
          </w:tcPr>
          <w:p w14:paraId="0749C975" w14:textId="0963A78F"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１．２種目</w:t>
            </w:r>
            <w:r w:rsidR="00467178">
              <w:rPr>
                <w:rFonts w:ascii="ＭＳ ゴシック" w:eastAsia="ＭＳ ゴシック" w:hAnsi="ＭＳ ゴシック" w:cs="ＭＳ Ｐゴシック" w:hint="eastAsia"/>
                <w:color w:val="000000"/>
                <w:sz w:val="21"/>
                <w:szCs w:val="21"/>
              </w:rPr>
              <w:t>を</w:t>
            </w:r>
            <w:r w:rsidRPr="00C32173">
              <w:rPr>
                <w:rFonts w:ascii="ＭＳ ゴシック" w:eastAsia="ＭＳ ゴシック" w:hAnsi="ＭＳ ゴシック" w:cs="ＭＳ Ｐゴシック" w:hint="eastAsia"/>
                <w:color w:val="000000"/>
                <w:sz w:val="21"/>
                <w:szCs w:val="21"/>
              </w:rPr>
              <w:t>選択する。</w:t>
            </w:r>
          </w:p>
        </w:tc>
        <w:tc>
          <w:tcPr>
            <w:tcW w:w="320" w:type="dxa"/>
            <w:tcBorders>
              <w:top w:val="nil"/>
              <w:left w:val="nil"/>
              <w:bottom w:val="nil"/>
              <w:right w:val="nil"/>
            </w:tcBorders>
            <w:shd w:val="clear" w:color="auto" w:fill="auto"/>
            <w:noWrap/>
            <w:vAlign w:val="center"/>
            <w:hideMark/>
          </w:tcPr>
          <w:p w14:paraId="34C24434"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320" w:type="dxa"/>
            <w:tcBorders>
              <w:top w:val="nil"/>
              <w:left w:val="nil"/>
              <w:bottom w:val="nil"/>
              <w:right w:val="nil"/>
            </w:tcBorders>
            <w:shd w:val="clear" w:color="auto" w:fill="auto"/>
            <w:noWrap/>
            <w:vAlign w:val="center"/>
            <w:hideMark/>
          </w:tcPr>
          <w:p w14:paraId="1BBF494C"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225" w:type="dxa"/>
            <w:tcBorders>
              <w:top w:val="nil"/>
              <w:left w:val="nil"/>
              <w:bottom w:val="nil"/>
              <w:right w:val="single" w:sz="4" w:space="0" w:color="auto"/>
            </w:tcBorders>
            <w:shd w:val="clear" w:color="auto" w:fill="auto"/>
            <w:noWrap/>
            <w:vAlign w:val="center"/>
            <w:hideMark/>
          </w:tcPr>
          <w:p w14:paraId="146BAA40"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016F113A"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４０秒００</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1CF4857C"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４４秒００</w:t>
            </w:r>
          </w:p>
        </w:tc>
      </w:tr>
      <w:tr w:rsidR="00C32173" w:rsidRPr="00C32173" w14:paraId="1D6F2C02" w14:textId="77777777" w:rsidTr="00395557">
        <w:trPr>
          <w:trHeight w:val="282"/>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A2E7"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背泳ぎ</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DC83EDF"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p>
        </w:tc>
        <w:tc>
          <w:tcPr>
            <w:tcW w:w="2880" w:type="dxa"/>
            <w:gridSpan w:val="9"/>
            <w:tcBorders>
              <w:top w:val="nil"/>
              <w:left w:val="single" w:sz="4" w:space="0" w:color="auto"/>
              <w:bottom w:val="nil"/>
              <w:right w:val="nil"/>
            </w:tcBorders>
            <w:shd w:val="clear" w:color="auto" w:fill="auto"/>
            <w:noWrap/>
            <w:vAlign w:val="center"/>
            <w:hideMark/>
          </w:tcPr>
          <w:p w14:paraId="3620F1BD" w14:textId="574E89AC" w:rsidR="00C32173" w:rsidRPr="00C32173" w:rsidRDefault="00C32173" w:rsidP="00395557">
            <w:pPr>
              <w:widowControl/>
              <w:adjustRightInd/>
              <w:spacing w:line="240" w:lineRule="auto"/>
              <w:ind w:rightChars="-100" w:right="-240"/>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２．制限タイム以内で泳</w:t>
            </w:r>
            <w:r w:rsidR="00395557">
              <w:rPr>
                <w:rFonts w:ascii="ＭＳ ゴシック" w:eastAsia="ＭＳ ゴシック" w:hAnsi="ＭＳ ゴシック" w:cs="ＭＳ Ｐゴシック" w:hint="eastAsia"/>
                <w:color w:val="000000"/>
                <w:sz w:val="21"/>
                <w:szCs w:val="21"/>
              </w:rPr>
              <w:t>ぐ</w:t>
            </w:r>
            <w:r w:rsidRPr="00C32173">
              <w:rPr>
                <w:rFonts w:ascii="ＭＳ ゴシック" w:eastAsia="ＭＳ ゴシック" w:hAnsi="ＭＳ ゴシック" w:cs="ＭＳ Ｐゴシック" w:hint="eastAsia"/>
                <w:color w:val="000000"/>
                <w:sz w:val="21"/>
                <w:szCs w:val="21"/>
              </w:rPr>
              <w:t>。</w:t>
            </w:r>
          </w:p>
        </w:tc>
        <w:tc>
          <w:tcPr>
            <w:tcW w:w="320" w:type="dxa"/>
            <w:tcBorders>
              <w:top w:val="nil"/>
              <w:left w:val="nil"/>
              <w:bottom w:val="nil"/>
              <w:right w:val="nil"/>
            </w:tcBorders>
            <w:shd w:val="clear" w:color="auto" w:fill="auto"/>
            <w:noWrap/>
            <w:vAlign w:val="center"/>
            <w:hideMark/>
          </w:tcPr>
          <w:p w14:paraId="28E6BBE6"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p>
        </w:tc>
        <w:tc>
          <w:tcPr>
            <w:tcW w:w="225" w:type="dxa"/>
            <w:tcBorders>
              <w:top w:val="nil"/>
              <w:left w:val="nil"/>
              <w:bottom w:val="nil"/>
              <w:right w:val="single" w:sz="4" w:space="0" w:color="auto"/>
            </w:tcBorders>
            <w:shd w:val="clear" w:color="auto" w:fill="auto"/>
            <w:noWrap/>
            <w:vAlign w:val="center"/>
            <w:hideMark/>
          </w:tcPr>
          <w:p w14:paraId="36C33109"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793CEEDF"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４３秒００</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31A4E197"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４６秒００</w:t>
            </w:r>
          </w:p>
        </w:tc>
      </w:tr>
      <w:tr w:rsidR="00C32173" w:rsidRPr="00C32173" w14:paraId="2FC50089" w14:textId="77777777" w:rsidTr="00395557">
        <w:trPr>
          <w:trHeight w:val="282"/>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80D83"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平泳ぎ</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32B2AB0"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p>
        </w:tc>
        <w:tc>
          <w:tcPr>
            <w:tcW w:w="3425" w:type="dxa"/>
            <w:gridSpan w:val="11"/>
            <w:tcBorders>
              <w:top w:val="nil"/>
              <w:left w:val="single" w:sz="4" w:space="0" w:color="auto"/>
              <w:bottom w:val="nil"/>
              <w:right w:val="single" w:sz="4" w:space="0" w:color="000000"/>
            </w:tcBorders>
            <w:shd w:val="clear" w:color="auto" w:fill="auto"/>
            <w:noWrap/>
            <w:vAlign w:val="center"/>
            <w:hideMark/>
          </w:tcPr>
          <w:p w14:paraId="0A118273"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３．競泳競技規則に違反しない。</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5CC62774"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４７秒００</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38E47764"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５１秒００</w:t>
            </w:r>
          </w:p>
        </w:tc>
      </w:tr>
      <w:tr w:rsidR="00C32173" w:rsidRPr="00C32173" w14:paraId="177C4AEE" w14:textId="77777777" w:rsidTr="00395557">
        <w:trPr>
          <w:trHeight w:val="282"/>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24D01"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クロール</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A40F2E8"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p>
        </w:tc>
        <w:tc>
          <w:tcPr>
            <w:tcW w:w="320" w:type="dxa"/>
            <w:tcBorders>
              <w:top w:val="nil"/>
              <w:left w:val="nil"/>
              <w:bottom w:val="single" w:sz="4" w:space="0" w:color="auto"/>
              <w:right w:val="nil"/>
            </w:tcBorders>
            <w:shd w:val="clear" w:color="auto" w:fill="auto"/>
            <w:noWrap/>
            <w:vAlign w:val="center"/>
            <w:hideMark/>
          </w:tcPr>
          <w:p w14:paraId="08B39C6E"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320" w:type="dxa"/>
            <w:tcBorders>
              <w:top w:val="nil"/>
              <w:left w:val="nil"/>
              <w:bottom w:val="single" w:sz="4" w:space="0" w:color="auto"/>
              <w:right w:val="nil"/>
            </w:tcBorders>
            <w:shd w:val="clear" w:color="auto" w:fill="auto"/>
            <w:noWrap/>
            <w:vAlign w:val="center"/>
            <w:hideMark/>
          </w:tcPr>
          <w:p w14:paraId="6D84DBE2"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320" w:type="dxa"/>
            <w:tcBorders>
              <w:top w:val="nil"/>
              <w:left w:val="nil"/>
              <w:bottom w:val="single" w:sz="4" w:space="0" w:color="auto"/>
              <w:right w:val="nil"/>
            </w:tcBorders>
            <w:shd w:val="clear" w:color="auto" w:fill="auto"/>
            <w:noWrap/>
            <w:vAlign w:val="center"/>
            <w:hideMark/>
          </w:tcPr>
          <w:p w14:paraId="1CF46896"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320" w:type="dxa"/>
            <w:tcBorders>
              <w:top w:val="nil"/>
              <w:left w:val="nil"/>
              <w:bottom w:val="single" w:sz="4" w:space="0" w:color="auto"/>
              <w:right w:val="nil"/>
            </w:tcBorders>
            <w:shd w:val="clear" w:color="auto" w:fill="auto"/>
            <w:noWrap/>
            <w:vAlign w:val="center"/>
            <w:hideMark/>
          </w:tcPr>
          <w:p w14:paraId="675D0327"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320" w:type="dxa"/>
            <w:tcBorders>
              <w:top w:val="nil"/>
              <w:left w:val="nil"/>
              <w:bottom w:val="single" w:sz="4" w:space="0" w:color="auto"/>
              <w:right w:val="nil"/>
            </w:tcBorders>
            <w:shd w:val="clear" w:color="auto" w:fill="auto"/>
            <w:noWrap/>
            <w:vAlign w:val="center"/>
            <w:hideMark/>
          </w:tcPr>
          <w:p w14:paraId="764EE600"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320" w:type="dxa"/>
            <w:tcBorders>
              <w:top w:val="nil"/>
              <w:left w:val="nil"/>
              <w:bottom w:val="single" w:sz="4" w:space="0" w:color="auto"/>
              <w:right w:val="nil"/>
            </w:tcBorders>
            <w:shd w:val="clear" w:color="auto" w:fill="auto"/>
            <w:noWrap/>
            <w:vAlign w:val="center"/>
            <w:hideMark/>
          </w:tcPr>
          <w:p w14:paraId="4BDA9159"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320" w:type="dxa"/>
            <w:tcBorders>
              <w:top w:val="nil"/>
              <w:left w:val="nil"/>
              <w:bottom w:val="single" w:sz="4" w:space="0" w:color="auto"/>
              <w:right w:val="nil"/>
            </w:tcBorders>
            <w:shd w:val="clear" w:color="auto" w:fill="auto"/>
            <w:noWrap/>
            <w:vAlign w:val="center"/>
            <w:hideMark/>
          </w:tcPr>
          <w:p w14:paraId="1B06ED35"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320" w:type="dxa"/>
            <w:tcBorders>
              <w:top w:val="nil"/>
              <w:left w:val="nil"/>
              <w:bottom w:val="single" w:sz="4" w:space="0" w:color="auto"/>
              <w:right w:val="nil"/>
            </w:tcBorders>
            <w:shd w:val="clear" w:color="auto" w:fill="auto"/>
            <w:noWrap/>
            <w:vAlign w:val="center"/>
            <w:hideMark/>
          </w:tcPr>
          <w:p w14:paraId="73C6D6FA"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320" w:type="dxa"/>
            <w:tcBorders>
              <w:top w:val="nil"/>
              <w:left w:val="nil"/>
              <w:bottom w:val="single" w:sz="4" w:space="0" w:color="auto"/>
              <w:right w:val="nil"/>
            </w:tcBorders>
            <w:shd w:val="clear" w:color="auto" w:fill="auto"/>
            <w:noWrap/>
            <w:vAlign w:val="center"/>
            <w:hideMark/>
          </w:tcPr>
          <w:p w14:paraId="2E323506"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320" w:type="dxa"/>
            <w:tcBorders>
              <w:top w:val="nil"/>
              <w:left w:val="nil"/>
              <w:bottom w:val="single" w:sz="4" w:space="0" w:color="auto"/>
              <w:right w:val="nil"/>
            </w:tcBorders>
            <w:shd w:val="clear" w:color="auto" w:fill="auto"/>
            <w:noWrap/>
            <w:vAlign w:val="center"/>
            <w:hideMark/>
          </w:tcPr>
          <w:p w14:paraId="5728F8ED"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225" w:type="dxa"/>
            <w:tcBorders>
              <w:top w:val="nil"/>
              <w:left w:val="nil"/>
              <w:bottom w:val="single" w:sz="4" w:space="0" w:color="auto"/>
              <w:right w:val="single" w:sz="4" w:space="0" w:color="auto"/>
            </w:tcBorders>
            <w:shd w:val="clear" w:color="auto" w:fill="auto"/>
            <w:noWrap/>
            <w:vAlign w:val="center"/>
            <w:hideMark/>
          </w:tcPr>
          <w:p w14:paraId="59E27C74" w14:textId="77777777" w:rsidR="00C32173" w:rsidRPr="00C32173" w:rsidRDefault="00C32173" w:rsidP="00C32173">
            <w:pPr>
              <w:widowControl/>
              <w:adjustRightInd/>
              <w:spacing w:line="240" w:lineRule="auto"/>
              <w:jc w:val="left"/>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 xml:space="preserve">　</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60CD5E9B"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３７秒００</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1B352CD" w14:textId="77777777" w:rsidR="00C32173" w:rsidRPr="00C32173" w:rsidRDefault="00C32173" w:rsidP="00C32173">
            <w:pPr>
              <w:widowControl/>
              <w:adjustRightInd/>
              <w:spacing w:line="240" w:lineRule="auto"/>
              <w:jc w:val="center"/>
              <w:textAlignment w:val="auto"/>
              <w:rPr>
                <w:rFonts w:ascii="ＭＳ ゴシック" w:eastAsia="ＭＳ ゴシック" w:hAnsi="ＭＳ ゴシック" w:cs="ＭＳ Ｐゴシック"/>
                <w:color w:val="000000"/>
                <w:sz w:val="21"/>
                <w:szCs w:val="21"/>
              </w:rPr>
            </w:pPr>
            <w:r w:rsidRPr="00C32173">
              <w:rPr>
                <w:rFonts w:ascii="ＭＳ ゴシック" w:eastAsia="ＭＳ ゴシック" w:hAnsi="ＭＳ ゴシック" w:cs="ＭＳ Ｐゴシック" w:hint="eastAsia"/>
                <w:color w:val="000000"/>
                <w:sz w:val="21"/>
                <w:szCs w:val="21"/>
              </w:rPr>
              <w:t>４１秒００</w:t>
            </w:r>
          </w:p>
        </w:tc>
      </w:tr>
    </w:tbl>
    <w:p w14:paraId="1C90D6C7" w14:textId="54C411A4" w:rsidR="00C32173" w:rsidRPr="004A7C39" w:rsidRDefault="00C32173" w:rsidP="00C32173">
      <w:pPr>
        <w:jc w:val="left"/>
        <w:rPr>
          <w:szCs w:val="24"/>
        </w:rPr>
      </w:pPr>
    </w:p>
    <w:p w14:paraId="33A56C3B" w14:textId="27F37EDD" w:rsidR="006508E2" w:rsidRPr="004A7C39" w:rsidRDefault="00657F6F" w:rsidP="007831C0">
      <w:pPr>
        <w:pStyle w:val="a7"/>
        <w:numPr>
          <w:ilvl w:val="0"/>
          <w:numId w:val="12"/>
        </w:numPr>
        <w:tabs>
          <w:tab w:val="clear" w:pos="1140"/>
          <w:tab w:val="num" w:pos="284"/>
        </w:tabs>
        <w:ind w:leftChars="0" w:left="284" w:hanging="284"/>
        <w:jc w:val="left"/>
        <w:rPr>
          <w:rFonts w:ascii="ＭＳ 明朝" w:hAnsi="ＭＳ 明朝"/>
          <w:szCs w:val="24"/>
        </w:rPr>
      </w:pPr>
      <w:r w:rsidRPr="004A7C39">
        <w:rPr>
          <w:rFonts w:ascii="ＭＳ 明朝" w:hAnsi="ＭＳ 明朝" w:hint="eastAsia"/>
          <w:szCs w:val="24"/>
        </w:rPr>
        <w:t>実施方法</w:t>
      </w:r>
      <w:r w:rsidR="00DC4EAD" w:rsidRPr="004A7C39">
        <w:rPr>
          <w:rFonts w:ascii="ＭＳ 明朝" w:hAnsi="ＭＳ 明朝" w:hint="eastAsia"/>
          <w:szCs w:val="24"/>
        </w:rPr>
        <w:t>（開催期日・会場）</w:t>
      </w:r>
    </w:p>
    <w:p w14:paraId="7A0C5D74" w14:textId="6806DD66" w:rsidR="00502ACD" w:rsidRPr="004A7C39" w:rsidRDefault="00502ACD" w:rsidP="007831C0">
      <w:pPr>
        <w:pStyle w:val="a7"/>
        <w:ind w:leftChars="0" w:left="284" w:firstLineChars="100" w:firstLine="240"/>
        <w:jc w:val="left"/>
        <w:rPr>
          <w:rFonts w:ascii="ＭＳ 明朝" w:hAnsi="ＭＳ 明朝"/>
          <w:szCs w:val="24"/>
        </w:rPr>
      </w:pPr>
      <w:r w:rsidRPr="004A7C39">
        <w:rPr>
          <w:rFonts w:ascii="ＭＳ 明朝" w:hAnsi="ＭＳ 明朝" w:hint="eastAsia"/>
          <w:szCs w:val="24"/>
        </w:rPr>
        <w:t>（１）共通科目：オンラインによる開催（期日については、共通科目Ⅱ要項参照）</w:t>
      </w:r>
    </w:p>
    <w:p w14:paraId="486F4345" w14:textId="00EE9BD1" w:rsidR="00502ACD" w:rsidRPr="004A7C39" w:rsidRDefault="00502ACD" w:rsidP="007831C0">
      <w:pPr>
        <w:pStyle w:val="a7"/>
        <w:ind w:leftChars="0" w:left="284"/>
        <w:jc w:val="left"/>
        <w:rPr>
          <w:rFonts w:ascii="ＭＳ 明朝" w:hAnsi="ＭＳ 明朝"/>
          <w:szCs w:val="24"/>
        </w:rPr>
      </w:pPr>
      <w:r w:rsidRPr="004A7C39">
        <w:rPr>
          <w:rFonts w:ascii="ＭＳ 明朝" w:hAnsi="ＭＳ 明朝" w:hint="eastAsia"/>
          <w:szCs w:val="24"/>
        </w:rPr>
        <w:t xml:space="preserve">　　　　</w:t>
      </w:r>
    </w:p>
    <w:p w14:paraId="7C5AF616" w14:textId="107C30AE" w:rsidR="00657F6F" w:rsidRPr="004A7C39" w:rsidRDefault="00502ACD" w:rsidP="007831C0">
      <w:pPr>
        <w:pStyle w:val="a7"/>
        <w:ind w:leftChars="0" w:left="284" w:firstLineChars="100" w:firstLine="240"/>
        <w:jc w:val="left"/>
        <w:rPr>
          <w:rFonts w:ascii="ＭＳ 明朝" w:hAnsi="ＭＳ 明朝"/>
          <w:szCs w:val="24"/>
        </w:rPr>
      </w:pPr>
      <w:r w:rsidRPr="004A7C39">
        <w:rPr>
          <w:rFonts w:ascii="ＭＳ 明朝" w:hAnsi="ＭＳ 明朝" w:hint="eastAsia"/>
          <w:szCs w:val="24"/>
        </w:rPr>
        <w:t>（２）</w:t>
      </w:r>
      <w:r w:rsidR="00657F6F" w:rsidRPr="004A7C39">
        <w:rPr>
          <w:rFonts w:ascii="ＭＳ 明朝" w:hAnsi="ＭＳ 明朝" w:hint="eastAsia"/>
          <w:szCs w:val="24"/>
        </w:rPr>
        <w:t>専門科目</w:t>
      </w:r>
      <w:r w:rsidR="003D1D8B" w:rsidRPr="004A7C39">
        <w:rPr>
          <w:rFonts w:ascii="ＭＳ 明朝" w:hAnsi="ＭＳ 明朝" w:hint="eastAsia"/>
          <w:szCs w:val="24"/>
        </w:rPr>
        <w:t>：</w:t>
      </w:r>
      <w:r w:rsidR="00657F6F" w:rsidRPr="004A7C39">
        <w:rPr>
          <w:rFonts w:ascii="ＭＳ 明朝" w:hAnsi="ＭＳ 明朝" w:hint="eastAsia"/>
          <w:szCs w:val="24"/>
        </w:rPr>
        <w:t>集合講習会：以下の通り実施する。</w:t>
      </w:r>
    </w:p>
    <w:p w14:paraId="6C20361E" w14:textId="5CDB9F3C" w:rsidR="00657F6F" w:rsidRPr="004A7C39" w:rsidRDefault="00BC3AAD" w:rsidP="007831C0">
      <w:pPr>
        <w:jc w:val="left"/>
        <w:rPr>
          <w:rFonts w:ascii="ＭＳ 明朝" w:hAnsi="ＭＳ 明朝"/>
          <w:szCs w:val="24"/>
        </w:rPr>
      </w:pPr>
      <w:r w:rsidRPr="004A7C39">
        <w:rPr>
          <w:rFonts w:ascii="ＭＳ 明朝" w:hAnsi="ＭＳ 明朝" w:hint="eastAsia"/>
          <w:szCs w:val="24"/>
        </w:rPr>
        <w:t xml:space="preserve">　　　　　　学科：京都教育文化センター　２０３号室</w:t>
      </w:r>
    </w:p>
    <w:p w14:paraId="7078BB4D" w14:textId="45E6D411" w:rsidR="00BC3AAD" w:rsidRPr="004A7C39" w:rsidRDefault="00BC3AAD" w:rsidP="007831C0">
      <w:pPr>
        <w:jc w:val="left"/>
        <w:rPr>
          <w:rFonts w:ascii="ＭＳ 明朝" w:hAnsi="ＭＳ 明朝"/>
          <w:szCs w:val="24"/>
        </w:rPr>
      </w:pPr>
      <w:r w:rsidRPr="004A7C39">
        <w:rPr>
          <w:rFonts w:ascii="ＭＳ 明朝" w:hAnsi="ＭＳ 明朝" w:hint="eastAsia"/>
          <w:szCs w:val="24"/>
        </w:rPr>
        <w:t xml:space="preserve">　　　　　　　　（所在地）京都市左京区聖護院川原町４－１３</w:t>
      </w:r>
    </w:p>
    <w:p w14:paraId="43625F73" w14:textId="2BD826FE" w:rsidR="00BC3AAD" w:rsidRPr="004A7C39" w:rsidRDefault="00BC3AAD" w:rsidP="007831C0">
      <w:pPr>
        <w:jc w:val="left"/>
        <w:rPr>
          <w:rFonts w:ascii="ＭＳ 明朝" w:hAnsi="ＭＳ 明朝"/>
          <w:szCs w:val="24"/>
        </w:rPr>
      </w:pPr>
      <w:r w:rsidRPr="004A7C39">
        <w:rPr>
          <w:rFonts w:ascii="ＭＳ 明朝" w:hAnsi="ＭＳ 明朝" w:hint="eastAsia"/>
          <w:szCs w:val="24"/>
        </w:rPr>
        <w:t xml:space="preserve">　　　　　　実技：実技　公益財団法人京都踏水会水泳学園プール</w:t>
      </w:r>
    </w:p>
    <w:p w14:paraId="6E46BC82" w14:textId="2ABAA6D6" w:rsidR="00BC3AAD" w:rsidRPr="004A7C39" w:rsidRDefault="00BC3AAD" w:rsidP="007831C0">
      <w:pPr>
        <w:jc w:val="left"/>
        <w:rPr>
          <w:rFonts w:ascii="ＭＳ 明朝" w:hAnsi="ＭＳ 明朝"/>
          <w:szCs w:val="24"/>
        </w:rPr>
      </w:pPr>
      <w:r w:rsidRPr="004A7C39">
        <w:rPr>
          <w:rFonts w:ascii="ＭＳ 明朝" w:hAnsi="ＭＳ 明朝" w:hint="eastAsia"/>
          <w:szCs w:val="24"/>
        </w:rPr>
        <w:t xml:space="preserve">　　　　　　　　（所在地）京都市左京区聖護院蓮華蔵町３３－５</w:t>
      </w:r>
    </w:p>
    <w:p w14:paraId="6A988C28" w14:textId="702F6D01" w:rsidR="007831C0" w:rsidRPr="004A7C39" w:rsidRDefault="00657F6F" w:rsidP="007831C0">
      <w:pPr>
        <w:pStyle w:val="a7"/>
        <w:numPr>
          <w:ilvl w:val="0"/>
          <w:numId w:val="12"/>
        </w:numPr>
        <w:tabs>
          <w:tab w:val="clear" w:pos="1140"/>
          <w:tab w:val="num" w:pos="284"/>
        </w:tabs>
        <w:ind w:leftChars="0" w:left="284" w:hanging="284"/>
        <w:jc w:val="left"/>
        <w:rPr>
          <w:rFonts w:ascii="ＭＳ 明朝" w:hAnsi="ＭＳ 明朝"/>
          <w:szCs w:val="24"/>
        </w:rPr>
      </w:pPr>
      <w:r w:rsidRPr="004A7C39">
        <w:rPr>
          <w:rFonts w:ascii="ＭＳ 明朝" w:hAnsi="ＭＳ 明朝" w:hint="eastAsia"/>
          <w:szCs w:val="24"/>
        </w:rPr>
        <w:t>受講条件</w:t>
      </w:r>
    </w:p>
    <w:p w14:paraId="107F8424" w14:textId="0EA12E26" w:rsidR="004720B0" w:rsidRPr="004A7C39" w:rsidRDefault="00467178" w:rsidP="00467178">
      <w:pPr>
        <w:ind w:leftChars="216" w:left="1238" w:hangingChars="300" w:hanging="720"/>
        <w:jc w:val="left"/>
        <w:rPr>
          <w:rFonts w:ascii="ＭＳ 明朝" w:hAnsi="ＭＳ 明朝"/>
          <w:szCs w:val="24"/>
        </w:rPr>
      </w:pPr>
      <w:r>
        <w:rPr>
          <w:rFonts w:ascii="ＭＳ 明朝" w:hAnsi="ＭＳ 明朝" w:hint="eastAsia"/>
          <w:szCs w:val="24"/>
        </w:rPr>
        <w:t>（１）</w:t>
      </w:r>
      <w:r w:rsidR="00032BC7" w:rsidRPr="004A7C39">
        <w:rPr>
          <w:rFonts w:ascii="ＭＳ 明朝" w:hAnsi="ＭＳ 明朝" w:hint="eastAsia"/>
          <w:szCs w:val="24"/>
        </w:rPr>
        <w:t>受講を開始する年の４月１日現在満２５歳以上で、水泳コーチ１資格取得後２年以上の経験を有するもの。</w:t>
      </w:r>
    </w:p>
    <w:p w14:paraId="261CC75E" w14:textId="17ED29DD" w:rsidR="005920CD" w:rsidRPr="004A7C39" w:rsidRDefault="00467178" w:rsidP="00467178">
      <w:pPr>
        <w:ind w:leftChars="216" w:left="1238" w:hangingChars="300" w:hanging="720"/>
        <w:jc w:val="left"/>
        <w:rPr>
          <w:rFonts w:ascii="ＭＳ 明朝" w:hAnsi="ＭＳ 明朝"/>
          <w:szCs w:val="24"/>
        </w:rPr>
      </w:pPr>
      <w:r>
        <w:rPr>
          <w:rFonts w:ascii="ＭＳ 明朝" w:hAnsi="ＭＳ 明朝" w:hint="eastAsia"/>
          <w:szCs w:val="24"/>
        </w:rPr>
        <w:t>（２）</w:t>
      </w:r>
      <w:r w:rsidR="006C757C" w:rsidRPr="004A7C39">
        <w:rPr>
          <w:rFonts w:ascii="ＭＳ 明朝" w:hAnsi="ＭＳ 明朝" w:hint="eastAsia"/>
          <w:szCs w:val="24"/>
        </w:rPr>
        <w:t>地</w:t>
      </w:r>
      <w:r w:rsidR="005C44D6" w:rsidRPr="004A7C39">
        <w:rPr>
          <w:rFonts w:ascii="ＭＳ 明朝" w:hAnsi="ＭＳ 明朝" w:hint="eastAsia"/>
          <w:szCs w:val="24"/>
        </w:rPr>
        <w:t>域においてスポーツ活動を実施しているスポーツクラブ等において年齢、競技レベ</w:t>
      </w:r>
      <w:r w:rsidR="007831C0" w:rsidRPr="004A7C39">
        <w:rPr>
          <w:rFonts w:ascii="ＭＳ 明朝" w:hAnsi="ＭＳ 明朝" w:hint="eastAsia"/>
          <w:szCs w:val="24"/>
        </w:rPr>
        <w:t>ル</w:t>
      </w:r>
      <w:r w:rsidR="005C44D6" w:rsidRPr="004A7C39">
        <w:rPr>
          <w:rFonts w:ascii="ＭＳ 明朝" w:hAnsi="ＭＳ 明朝" w:hint="eastAsia"/>
          <w:szCs w:val="24"/>
        </w:rPr>
        <w:t>に応じた指導にあたるとともに、事業計画の立案などクラブ内指導者の中心的な役割を担っている者。またはこれから中心的な役割を担う者</w:t>
      </w:r>
      <w:r w:rsidR="00663CD3" w:rsidRPr="004A7C39">
        <w:rPr>
          <w:rFonts w:ascii="ＭＳ 明朝" w:hAnsi="ＭＳ 明朝" w:hint="eastAsia"/>
          <w:szCs w:val="24"/>
        </w:rPr>
        <w:t>。</w:t>
      </w:r>
    </w:p>
    <w:p w14:paraId="3D0CC274" w14:textId="17EC7149" w:rsidR="005920CD" w:rsidRPr="004A7C39" w:rsidRDefault="00467178" w:rsidP="00467178">
      <w:pPr>
        <w:ind w:firstLineChars="200" w:firstLine="480"/>
        <w:jc w:val="left"/>
        <w:rPr>
          <w:rFonts w:ascii="ＭＳ 明朝" w:hAnsi="ＭＳ 明朝"/>
          <w:szCs w:val="24"/>
        </w:rPr>
      </w:pPr>
      <w:r>
        <w:rPr>
          <w:rFonts w:ascii="ＭＳ 明朝" w:hAnsi="ＭＳ 明朝" w:hint="eastAsia"/>
          <w:szCs w:val="24"/>
        </w:rPr>
        <w:t>（３）</w:t>
      </w:r>
      <w:r w:rsidR="006B641C" w:rsidRPr="004A7C39">
        <w:rPr>
          <w:rFonts w:ascii="ＭＳ 明朝" w:hAnsi="ＭＳ 明朝" w:hint="eastAsia"/>
          <w:szCs w:val="24"/>
        </w:rPr>
        <w:t>受講有効期間内で</w:t>
      </w:r>
      <w:r w:rsidR="00DC4EAD" w:rsidRPr="004A7C39">
        <w:rPr>
          <w:rFonts w:ascii="ＭＳ 明朝" w:hAnsi="ＭＳ 明朝" w:hint="eastAsia"/>
          <w:szCs w:val="24"/>
        </w:rPr>
        <w:t>講習の全日程に参加が可能である者。</w:t>
      </w:r>
    </w:p>
    <w:p w14:paraId="679DF498" w14:textId="72DFD116" w:rsidR="005920CD" w:rsidRPr="004A7C39" w:rsidRDefault="00467178" w:rsidP="00467178">
      <w:pPr>
        <w:ind w:firstLineChars="200" w:firstLine="480"/>
        <w:jc w:val="left"/>
        <w:rPr>
          <w:rFonts w:ascii="ＭＳ 明朝" w:hAnsi="ＭＳ 明朝"/>
          <w:szCs w:val="24"/>
        </w:rPr>
      </w:pPr>
      <w:r>
        <w:rPr>
          <w:rFonts w:ascii="ＭＳ 明朝" w:hAnsi="ＭＳ 明朝" w:hint="eastAsia"/>
          <w:szCs w:val="24"/>
        </w:rPr>
        <w:lastRenderedPageBreak/>
        <w:t>（４）</w:t>
      </w:r>
      <w:r w:rsidR="00DC4EAD" w:rsidRPr="004A7C39">
        <w:rPr>
          <w:rFonts w:ascii="ＭＳ 明朝" w:hAnsi="ＭＳ 明朝" w:hint="eastAsia"/>
          <w:szCs w:val="24"/>
        </w:rPr>
        <w:t>本講習の受講に支障がない</w:t>
      </w:r>
      <w:r w:rsidR="00582797" w:rsidRPr="004A7C39">
        <w:rPr>
          <w:rFonts w:ascii="ＭＳ 明朝" w:hAnsi="ＭＳ 明朝" w:hint="eastAsia"/>
          <w:szCs w:val="24"/>
        </w:rPr>
        <w:t>健康状態である</w:t>
      </w:r>
      <w:r w:rsidR="00DC4EAD" w:rsidRPr="004A7C39">
        <w:rPr>
          <w:rFonts w:ascii="ＭＳ 明朝" w:hAnsi="ＭＳ 明朝" w:hint="eastAsia"/>
          <w:szCs w:val="24"/>
        </w:rPr>
        <w:t>者。</w:t>
      </w:r>
    </w:p>
    <w:p w14:paraId="24204CD6" w14:textId="2DC53B81" w:rsidR="00987F0E" w:rsidRDefault="00467178" w:rsidP="00467178">
      <w:pPr>
        <w:ind w:rightChars="-150" w:right="-360" w:firstLineChars="200" w:firstLine="480"/>
        <w:jc w:val="left"/>
        <w:rPr>
          <w:rFonts w:ascii="ＭＳ 明朝" w:hAnsi="ＭＳ 明朝"/>
          <w:szCs w:val="24"/>
        </w:rPr>
      </w:pPr>
      <w:r>
        <w:rPr>
          <w:rFonts w:ascii="ＭＳ 明朝" w:hAnsi="ＭＳ 明朝" w:hint="eastAsia"/>
          <w:szCs w:val="24"/>
        </w:rPr>
        <w:t>（５）</w:t>
      </w:r>
      <w:r w:rsidR="00DC4EAD" w:rsidRPr="004A7C39">
        <w:rPr>
          <w:rFonts w:ascii="ＭＳ 明朝" w:hAnsi="ＭＳ 明朝" w:hint="eastAsia"/>
          <w:szCs w:val="24"/>
        </w:rPr>
        <w:t>インターネットサービス「指導者マイページ</w:t>
      </w:r>
      <w:r w:rsidR="00987F0E" w:rsidRPr="004A7C39">
        <w:rPr>
          <w:rFonts w:ascii="ＭＳ 明朝" w:hAnsi="ＭＳ 明朝" w:hint="eastAsia"/>
          <w:szCs w:val="24"/>
        </w:rPr>
        <w:t>から申込が出来る者。</w:t>
      </w:r>
    </w:p>
    <w:p w14:paraId="38980375" w14:textId="62CDA3D3" w:rsidR="005920CD" w:rsidRPr="004A7C39" w:rsidRDefault="00DC4EAD" w:rsidP="00E65785">
      <w:pPr>
        <w:ind w:rightChars="-150" w:right="-360" w:firstLineChars="500" w:firstLine="1200"/>
        <w:jc w:val="left"/>
        <w:rPr>
          <w:rFonts w:ascii="ＭＳ 明朝" w:hAnsi="ＭＳ 明朝"/>
          <w:szCs w:val="24"/>
        </w:rPr>
      </w:pPr>
      <w:r w:rsidRPr="004A7C39">
        <w:rPr>
          <w:rFonts w:ascii="ＭＳ 明朝" w:hAnsi="ＭＳ 明朝" w:hint="eastAsia"/>
          <w:szCs w:val="24"/>
        </w:rPr>
        <w:t>https://my.japan-sports.or.jp/login（申込用紙での受付は致しません。）</w:t>
      </w:r>
    </w:p>
    <w:p w14:paraId="5B82C577" w14:textId="4CA14BF4" w:rsidR="005C44D6" w:rsidRPr="004A7C39" w:rsidRDefault="00467178" w:rsidP="00467178">
      <w:pPr>
        <w:ind w:firstLineChars="200" w:firstLine="480"/>
        <w:jc w:val="left"/>
        <w:rPr>
          <w:rFonts w:ascii="ＭＳ 明朝" w:hAnsi="ＭＳ 明朝"/>
          <w:szCs w:val="24"/>
        </w:rPr>
      </w:pPr>
      <w:r w:rsidRPr="006F3247">
        <w:rPr>
          <w:rFonts w:ascii="ＭＳ 明朝" w:hAnsi="ＭＳ 明朝" w:hint="eastAsia"/>
          <w:szCs w:val="24"/>
        </w:rPr>
        <w:t>（６）</w:t>
      </w:r>
      <w:r w:rsidR="005C44D6" w:rsidRPr="004A7C39">
        <w:rPr>
          <w:rFonts w:ascii="ＭＳ 明朝" w:hAnsi="ＭＳ 明朝" w:hint="eastAsia"/>
          <w:szCs w:val="24"/>
          <w:u w:val="single"/>
        </w:rPr>
        <w:t>同一年度に</w:t>
      </w:r>
      <w:r w:rsidR="00663CD3" w:rsidRPr="004A7C39">
        <w:rPr>
          <w:rFonts w:ascii="ＭＳ 明朝" w:hAnsi="ＭＳ 明朝" w:hint="eastAsia"/>
          <w:szCs w:val="24"/>
          <w:u w:val="single"/>
        </w:rPr>
        <w:t>共通科目Ⅱ集合講習会</w:t>
      </w:r>
      <w:r w:rsidR="005C44D6" w:rsidRPr="004A7C39">
        <w:rPr>
          <w:rFonts w:ascii="ＭＳ 明朝" w:hAnsi="ＭＳ 明朝" w:hint="eastAsia"/>
          <w:szCs w:val="24"/>
          <w:u w:val="single"/>
        </w:rPr>
        <w:t>の申込を行う者。</w:t>
      </w:r>
    </w:p>
    <w:p w14:paraId="7AD55E7F" w14:textId="0612AFA5" w:rsidR="00DD0288" w:rsidRPr="004A7C39" w:rsidRDefault="005920CD" w:rsidP="00467178">
      <w:pPr>
        <w:ind w:leftChars="300" w:left="960" w:rightChars="-150" w:right="-360" w:hangingChars="100" w:hanging="240"/>
        <w:jc w:val="left"/>
        <w:rPr>
          <w:rFonts w:ascii="ＭＳ 明朝" w:hAnsi="ＭＳ 明朝"/>
          <w:szCs w:val="24"/>
        </w:rPr>
      </w:pPr>
      <w:r w:rsidRPr="004A7C39">
        <w:rPr>
          <w:rFonts w:ascii="ＭＳ 明朝" w:hAnsi="ＭＳ 明朝" w:hint="eastAsia"/>
          <w:szCs w:val="24"/>
        </w:rPr>
        <w:t>※</w:t>
      </w:r>
      <w:r w:rsidR="00DD0288" w:rsidRPr="004A7C39">
        <w:rPr>
          <w:rFonts w:ascii="ＭＳ 明朝" w:hAnsi="ＭＳ 明朝" w:hint="eastAsia"/>
          <w:szCs w:val="24"/>
        </w:rPr>
        <w:t>原則として、他の日本スポーツ協会公認スポーツ指導者資格との同時受講は認め</w:t>
      </w:r>
      <w:r w:rsidR="00E65785">
        <w:rPr>
          <w:rFonts w:ascii="ＭＳ 明朝" w:hAnsi="ＭＳ 明朝" w:hint="eastAsia"/>
          <w:szCs w:val="24"/>
        </w:rPr>
        <w:t xml:space="preserve">　</w:t>
      </w:r>
      <w:r w:rsidR="00DD0288" w:rsidRPr="004A7C39">
        <w:rPr>
          <w:rFonts w:ascii="ＭＳ 明朝" w:hAnsi="ＭＳ 明朝" w:hint="eastAsia"/>
          <w:szCs w:val="24"/>
        </w:rPr>
        <w:t>ない。</w:t>
      </w:r>
    </w:p>
    <w:p w14:paraId="7A46370F" w14:textId="77777777" w:rsidR="00657F6F" w:rsidRPr="004A7C39" w:rsidRDefault="00657F6F" w:rsidP="007831C0">
      <w:pPr>
        <w:snapToGrid w:val="0"/>
        <w:spacing w:line="240" w:lineRule="auto"/>
        <w:jc w:val="left"/>
        <w:rPr>
          <w:rFonts w:ascii="ＭＳ 明朝" w:hAnsi="ＭＳ 明朝"/>
          <w:szCs w:val="24"/>
        </w:rPr>
      </w:pPr>
    </w:p>
    <w:p w14:paraId="08268CBC" w14:textId="56F1373A" w:rsidR="003D1D8B" w:rsidRPr="004A7C39" w:rsidRDefault="00657F6F" w:rsidP="007831C0">
      <w:pPr>
        <w:pStyle w:val="a7"/>
        <w:numPr>
          <w:ilvl w:val="0"/>
          <w:numId w:val="12"/>
        </w:numPr>
        <w:tabs>
          <w:tab w:val="clear" w:pos="1140"/>
          <w:tab w:val="num" w:pos="284"/>
        </w:tabs>
        <w:ind w:leftChars="0" w:left="284" w:hanging="284"/>
        <w:jc w:val="left"/>
        <w:rPr>
          <w:rFonts w:ascii="ＭＳ 明朝" w:hAnsi="ＭＳ 明朝"/>
          <w:szCs w:val="24"/>
        </w:rPr>
      </w:pPr>
      <w:r w:rsidRPr="004A7C39">
        <w:rPr>
          <w:rFonts w:ascii="ＭＳ 明朝" w:hAnsi="ＭＳ 明朝" w:hint="eastAsia"/>
          <w:szCs w:val="24"/>
        </w:rPr>
        <w:t>受講申込</w:t>
      </w:r>
      <w:r w:rsidR="00FC3A5C">
        <w:rPr>
          <w:rFonts w:ascii="ＭＳ 明朝" w:hAnsi="ＭＳ 明朝" w:hint="eastAsia"/>
          <w:szCs w:val="24"/>
        </w:rPr>
        <w:t>及び募集定員</w:t>
      </w:r>
    </w:p>
    <w:p w14:paraId="021EACAD" w14:textId="3E5257E7" w:rsidR="005920CD" w:rsidRPr="004A7C39" w:rsidRDefault="00467178" w:rsidP="00467178">
      <w:pPr>
        <w:ind w:firstLineChars="200" w:firstLine="480"/>
        <w:jc w:val="left"/>
        <w:rPr>
          <w:rFonts w:ascii="ＭＳ 明朝" w:hAnsi="ＭＳ 明朝"/>
          <w:szCs w:val="24"/>
        </w:rPr>
      </w:pPr>
      <w:r>
        <w:rPr>
          <w:rFonts w:ascii="ＭＳ 明朝" w:hAnsi="ＭＳ 明朝" w:hint="eastAsia"/>
          <w:szCs w:val="24"/>
        </w:rPr>
        <w:t>（１）</w:t>
      </w:r>
      <w:r w:rsidR="00DC4EAD" w:rsidRPr="004A7C39">
        <w:rPr>
          <w:rFonts w:ascii="ＭＳ 明朝" w:hAnsi="ＭＳ 明朝" w:hint="eastAsia"/>
          <w:szCs w:val="24"/>
        </w:rPr>
        <w:t>申込方法</w:t>
      </w:r>
    </w:p>
    <w:p w14:paraId="266CAB40" w14:textId="77777777" w:rsidR="00467178" w:rsidRDefault="005920CD" w:rsidP="00467178">
      <w:pPr>
        <w:ind w:rightChars="-200" w:right="-480" w:firstLineChars="500" w:firstLine="1200"/>
        <w:jc w:val="left"/>
        <w:rPr>
          <w:rFonts w:ascii="ＭＳ 明朝" w:hAnsi="ＭＳ 明朝"/>
          <w:szCs w:val="24"/>
        </w:rPr>
      </w:pPr>
      <w:r w:rsidRPr="004A7C39">
        <w:rPr>
          <w:rFonts w:ascii="ＭＳ 明朝" w:hAnsi="ＭＳ 明朝" w:hint="eastAsia"/>
          <w:szCs w:val="24"/>
        </w:rPr>
        <w:t>受講希望者は</w:t>
      </w:r>
      <w:r w:rsidR="00DC4EAD" w:rsidRPr="004A7C39">
        <w:rPr>
          <w:rFonts w:ascii="ＭＳ 明朝" w:hAnsi="ＭＳ 明朝" w:hint="eastAsia"/>
          <w:szCs w:val="24"/>
        </w:rPr>
        <w:t>「指導者マイページ（</w:t>
      </w:r>
      <w:hyperlink r:id="rId7" w:history="1">
        <w:r w:rsidRPr="004A7C39">
          <w:rPr>
            <w:rStyle w:val="aa"/>
            <w:rFonts w:ascii="ＭＳ 明朝" w:hAnsi="ＭＳ 明朝" w:hint="eastAsia"/>
            <w:color w:val="auto"/>
            <w:szCs w:val="24"/>
            <w:u w:val="none"/>
          </w:rPr>
          <w:t>https://my.japan-sports.or.jp/login</w:t>
        </w:r>
      </w:hyperlink>
      <w:r w:rsidR="00DC4EAD" w:rsidRPr="004A7C39">
        <w:rPr>
          <w:rFonts w:ascii="ＭＳ 明朝" w:hAnsi="ＭＳ 明朝" w:hint="eastAsia"/>
          <w:szCs w:val="24"/>
        </w:rPr>
        <w:t>）」</w:t>
      </w:r>
    </w:p>
    <w:p w14:paraId="5CA2B7EC" w14:textId="31F26FDF" w:rsidR="00CE3ABD" w:rsidRDefault="00DC4EAD" w:rsidP="00467178">
      <w:pPr>
        <w:ind w:rightChars="-200" w:right="-480" w:firstLineChars="500" w:firstLine="1200"/>
        <w:jc w:val="left"/>
        <w:rPr>
          <w:rFonts w:ascii="ＭＳ 明朝" w:hAnsi="ＭＳ 明朝"/>
          <w:szCs w:val="24"/>
        </w:rPr>
      </w:pPr>
      <w:r w:rsidRPr="004A7C39">
        <w:rPr>
          <w:rFonts w:ascii="ＭＳ 明朝" w:hAnsi="ＭＳ 明朝" w:hint="eastAsia"/>
          <w:szCs w:val="24"/>
        </w:rPr>
        <w:t>から本講習会の申込手続きを</w:t>
      </w:r>
      <w:r w:rsidR="003D1D8B" w:rsidRPr="004A7C39">
        <w:rPr>
          <w:rFonts w:ascii="ＭＳ 明朝" w:hAnsi="ＭＳ 明朝" w:hint="eastAsia"/>
          <w:szCs w:val="24"/>
        </w:rPr>
        <w:t>行うこと</w:t>
      </w:r>
      <w:r w:rsidRPr="004A7C39">
        <w:rPr>
          <w:rFonts w:ascii="ＭＳ 明朝" w:hAnsi="ＭＳ 明朝" w:hint="eastAsia"/>
          <w:szCs w:val="24"/>
        </w:rPr>
        <w:t>。</w:t>
      </w:r>
    </w:p>
    <w:p w14:paraId="6820C89C" w14:textId="00AC8227" w:rsidR="00467178" w:rsidRDefault="00FC3A5C" w:rsidP="00FC3A5C">
      <w:pPr>
        <w:ind w:rightChars="-200" w:right="-480" w:firstLineChars="200" w:firstLine="480"/>
        <w:jc w:val="left"/>
        <w:rPr>
          <w:rFonts w:ascii="ＭＳ 明朝" w:hAnsi="ＭＳ 明朝"/>
          <w:szCs w:val="24"/>
        </w:rPr>
      </w:pPr>
      <w:r>
        <w:rPr>
          <w:rFonts w:ascii="ＭＳ 明朝" w:hAnsi="ＭＳ 明朝" w:hint="eastAsia"/>
          <w:szCs w:val="24"/>
        </w:rPr>
        <w:t>（２）</w:t>
      </w:r>
      <w:r w:rsidR="003D1D8B" w:rsidRPr="004A7C39">
        <w:rPr>
          <w:rFonts w:ascii="ＭＳ 明朝" w:hAnsi="ＭＳ 明朝" w:hint="eastAsia"/>
          <w:szCs w:val="24"/>
        </w:rPr>
        <w:t>受付</w:t>
      </w:r>
      <w:r w:rsidR="00DC4EAD" w:rsidRPr="004A7C39">
        <w:rPr>
          <w:rFonts w:ascii="ＭＳ 明朝" w:hAnsi="ＭＳ 明朝" w:hint="eastAsia"/>
          <w:szCs w:val="24"/>
        </w:rPr>
        <w:t>期間</w:t>
      </w:r>
      <w:r w:rsidR="003D1D8B" w:rsidRPr="004A7C39">
        <w:rPr>
          <w:rFonts w:ascii="ＭＳ 明朝" w:hAnsi="ＭＳ 明朝" w:hint="eastAsia"/>
          <w:szCs w:val="24"/>
        </w:rPr>
        <w:t>：</w:t>
      </w:r>
      <w:bookmarkStart w:id="2" w:name="_Hlk66868007"/>
      <w:r w:rsidR="003D1D8B" w:rsidRPr="004A7C39">
        <w:rPr>
          <w:rFonts w:ascii="ＭＳ 明朝" w:hAnsi="ＭＳ 明朝" w:hint="eastAsia"/>
          <w:szCs w:val="24"/>
        </w:rPr>
        <w:t>令和</w:t>
      </w:r>
      <w:r w:rsidR="005920CD" w:rsidRPr="004A7C39">
        <w:rPr>
          <w:rFonts w:ascii="ＭＳ 明朝" w:hAnsi="ＭＳ 明朝" w:hint="eastAsia"/>
          <w:szCs w:val="24"/>
        </w:rPr>
        <w:t>３</w:t>
      </w:r>
      <w:r w:rsidR="00DC4EAD" w:rsidRPr="004A7C39">
        <w:rPr>
          <w:rFonts w:ascii="ＭＳ 明朝" w:hAnsi="ＭＳ 明朝" w:hint="eastAsia"/>
          <w:szCs w:val="24"/>
        </w:rPr>
        <w:t>年</w:t>
      </w:r>
      <w:r w:rsidR="00CE3ABD">
        <w:rPr>
          <w:rFonts w:ascii="ＭＳ 明朝" w:hAnsi="ＭＳ 明朝" w:hint="eastAsia"/>
          <w:szCs w:val="24"/>
        </w:rPr>
        <w:t>６</w:t>
      </w:r>
      <w:r w:rsidR="00DC4EAD" w:rsidRPr="004A7C39">
        <w:rPr>
          <w:rFonts w:ascii="ＭＳ 明朝" w:hAnsi="ＭＳ 明朝" w:hint="eastAsia"/>
          <w:szCs w:val="24"/>
        </w:rPr>
        <w:t>月</w:t>
      </w:r>
      <w:r w:rsidR="007A5824">
        <w:rPr>
          <w:rFonts w:ascii="ＭＳ 明朝" w:hAnsi="ＭＳ 明朝" w:hint="eastAsia"/>
          <w:szCs w:val="24"/>
        </w:rPr>
        <w:t>７</w:t>
      </w:r>
      <w:r w:rsidR="00DC4EAD" w:rsidRPr="004A7C39">
        <w:rPr>
          <w:rFonts w:ascii="ＭＳ 明朝" w:hAnsi="ＭＳ 明朝" w:hint="eastAsia"/>
          <w:szCs w:val="24"/>
        </w:rPr>
        <w:t>日（</w:t>
      </w:r>
      <w:r w:rsidR="007A5824">
        <w:rPr>
          <w:rFonts w:ascii="ＭＳ 明朝" w:hAnsi="ＭＳ 明朝" w:hint="eastAsia"/>
          <w:szCs w:val="24"/>
        </w:rPr>
        <w:t>月</w:t>
      </w:r>
      <w:r w:rsidR="00DC4EAD" w:rsidRPr="004A7C39">
        <w:rPr>
          <w:rFonts w:ascii="ＭＳ 明朝" w:hAnsi="ＭＳ 明朝" w:hint="eastAsia"/>
          <w:szCs w:val="24"/>
        </w:rPr>
        <w:t>）～</w:t>
      </w:r>
      <w:r w:rsidR="005920CD" w:rsidRPr="004A7C39">
        <w:rPr>
          <w:rFonts w:ascii="ＭＳ 明朝" w:hAnsi="ＭＳ 明朝" w:hint="eastAsia"/>
          <w:szCs w:val="24"/>
        </w:rPr>
        <w:t>９</w:t>
      </w:r>
      <w:r w:rsidR="00DC4EAD" w:rsidRPr="004A7C39">
        <w:rPr>
          <w:rFonts w:ascii="ＭＳ 明朝" w:hAnsi="ＭＳ 明朝" w:hint="eastAsia"/>
          <w:szCs w:val="24"/>
        </w:rPr>
        <w:t>月</w:t>
      </w:r>
      <w:r w:rsidR="005920CD" w:rsidRPr="004A7C39">
        <w:rPr>
          <w:rFonts w:ascii="ＭＳ 明朝" w:hAnsi="ＭＳ 明朝" w:hint="eastAsia"/>
          <w:szCs w:val="24"/>
        </w:rPr>
        <w:t>３</w:t>
      </w:r>
      <w:r w:rsidR="00DC4EAD" w:rsidRPr="004A7C39">
        <w:rPr>
          <w:rFonts w:ascii="ＭＳ 明朝" w:hAnsi="ＭＳ 明朝" w:hint="eastAsia"/>
          <w:szCs w:val="24"/>
        </w:rPr>
        <w:t>日</w:t>
      </w:r>
      <w:r w:rsidR="00DD0288" w:rsidRPr="004A7C39">
        <w:rPr>
          <w:rFonts w:ascii="ＭＳ 明朝" w:hAnsi="ＭＳ 明朝" w:hint="eastAsia"/>
          <w:szCs w:val="24"/>
        </w:rPr>
        <w:t>（</w:t>
      </w:r>
      <w:r w:rsidR="005920CD" w:rsidRPr="004A7C39">
        <w:rPr>
          <w:rFonts w:ascii="ＭＳ 明朝" w:hAnsi="ＭＳ 明朝" w:hint="eastAsia"/>
          <w:szCs w:val="24"/>
        </w:rPr>
        <w:t>金</w:t>
      </w:r>
      <w:r w:rsidR="00DC4EAD" w:rsidRPr="004A7C39">
        <w:rPr>
          <w:rFonts w:ascii="ＭＳ 明朝" w:hAnsi="ＭＳ 明朝" w:hint="eastAsia"/>
          <w:szCs w:val="24"/>
        </w:rPr>
        <w:t>）</w:t>
      </w:r>
      <w:bookmarkEnd w:id="2"/>
    </w:p>
    <w:p w14:paraId="065B8EDF" w14:textId="24E5F258" w:rsidR="00FC3A5C" w:rsidRPr="006F3247" w:rsidRDefault="00FC3A5C" w:rsidP="00FC3A5C">
      <w:pPr>
        <w:ind w:rightChars="-200" w:right="-480" w:firstLineChars="200" w:firstLine="480"/>
        <w:jc w:val="left"/>
        <w:rPr>
          <w:rFonts w:ascii="ＭＳ 明朝" w:hAnsi="ＭＳ 明朝"/>
          <w:szCs w:val="24"/>
          <w:u w:val="single"/>
        </w:rPr>
      </w:pPr>
      <w:r w:rsidRPr="006F3247">
        <w:rPr>
          <w:rFonts w:ascii="ＭＳ 明朝" w:hAnsi="ＭＳ 明朝" w:hint="eastAsia"/>
          <w:szCs w:val="24"/>
        </w:rPr>
        <w:t>（３）</w:t>
      </w:r>
      <w:r w:rsidRPr="006F3247">
        <w:rPr>
          <w:rFonts w:ascii="ＭＳ 明朝" w:hAnsi="ＭＳ 明朝" w:hint="eastAsia"/>
          <w:szCs w:val="24"/>
          <w:u w:val="single"/>
        </w:rPr>
        <w:t>募集定員：２０名</w:t>
      </w:r>
    </w:p>
    <w:p w14:paraId="6478482F" w14:textId="2117B978" w:rsidR="00FC3A5C" w:rsidRDefault="00467178" w:rsidP="00FC3A5C">
      <w:pPr>
        <w:ind w:leftChars="200" w:left="1200" w:rightChars="-200" w:right="-480" w:hangingChars="300" w:hanging="720"/>
        <w:jc w:val="left"/>
        <w:rPr>
          <w:rFonts w:ascii="ＭＳ 明朝" w:hAnsi="ＭＳ 明朝"/>
          <w:szCs w:val="24"/>
        </w:rPr>
      </w:pPr>
      <w:r>
        <w:rPr>
          <w:rFonts w:ascii="ＭＳ 明朝" w:hAnsi="ＭＳ 明朝" w:hint="eastAsia"/>
          <w:szCs w:val="24"/>
        </w:rPr>
        <w:t>（</w:t>
      </w:r>
      <w:r w:rsidR="00FC3A5C">
        <w:rPr>
          <w:rFonts w:ascii="ＭＳ 明朝" w:hAnsi="ＭＳ 明朝" w:hint="eastAsia"/>
          <w:szCs w:val="24"/>
        </w:rPr>
        <w:t>４</w:t>
      </w:r>
      <w:r>
        <w:rPr>
          <w:rFonts w:ascii="ＭＳ 明朝" w:hAnsi="ＭＳ 明朝" w:hint="eastAsia"/>
          <w:szCs w:val="24"/>
        </w:rPr>
        <w:t>）</w:t>
      </w:r>
      <w:r w:rsidR="004A7C39" w:rsidRPr="004A7C39">
        <w:rPr>
          <w:rFonts w:ascii="ＭＳ 明朝" w:hAnsi="ＭＳ 明朝" w:hint="eastAsia"/>
          <w:szCs w:val="24"/>
        </w:rPr>
        <w:t>(</w:t>
      </w:r>
      <w:r w:rsidR="004A7C39" w:rsidRPr="004A7C39">
        <w:rPr>
          <w:rFonts w:ascii="ＭＳ 明朝" w:hAnsi="ＭＳ 明朝"/>
          <w:szCs w:val="24"/>
        </w:rPr>
        <w:t>一社）京都水泳協会ホームページより申込用紙をダウンロード（印刷</w:t>
      </w:r>
      <w:r w:rsidR="004A7C39" w:rsidRPr="004A7C39">
        <w:rPr>
          <w:rFonts w:ascii="ＭＳ 明朝" w:hAnsi="ＭＳ 明朝" w:hint="eastAsia"/>
          <w:szCs w:val="24"/>
        </w:rPr>
        <w:t>）</w:t>
      </w:r>
      <w:r>
        <w:rPr>
          <w:rFonts w:ascii="ＭＳ 明朝" w:hAnsi="ＭＳ 明朝" w:hint="eastAsia"/>
          <w:szCs w:val="24"/>
        </w:rPr>
        <w:t>し</w:t>
      </w:r>
      <w:r w:rsidR="004A7C39" w:rsidRPr="004A7C39">
        <w:rPr>
          <w:rFonts w:ascii="ＭＳ 明朝" w:hAnsi="ＭＳ 明朝" w:hint="eastAsia"/>
          <w:szCs w:val="24"/>
        </w:rPr>
        <w:t>て、</w:t>
      </w:r>
      <w:r w:rsidR="00E65785">
        <w:rPr>
          <w:rFonts w:ascii="ＭＳ 明朝" w:hAnsi="ＭＳ 明朝" w:hint="eastAsia"/>
          <w:szCs w:val="24"/>
        </w:rPr>
        <w:t xml:space="preserve">　</w:t>
      </w:r>
      <w:r w:rsidR="004A7C39" w:rsidRPr="004A7C39">
        <w:rPr>
          <w:rFonts w:ascii="ＭＳ 明朝" w:hAnsi="ＭＳ 明朝"/>
          <w:szCs w:val="24"/>
        </w:rPr>
        <w:t>必要事項を記入し、写真と受講費用振込証明</w:t>
      </w:r>
      <w:r w:rsidR="004A7C39" w:rsidRPr="004A7C39">
        <w:rPr>
          <w:rFonts w:ascii="ＭＳ 明朝" w:hAnsi="ＭＳ 明朝" w:hint="eastAsia"/>
          <w:szCs w:val="24"/>
        </w:rPr>
        <w:t>の</w:t>
      </w:r>
      <w:r w:rsidR="004A7C39" w:rsidRPr="004A7C39">
        <w:rPr>
          <w:rFonts w:ascii="ＭＳ 明朝" w:hAnsi="ＭＳ 明朝"/>
          <w:szCs w:val="24"/>
        </w:rPr>
        <w:t>コピーを添付の上</w:t>
      </w:r>
      <w:r w:rsidR="004A7C39" w:rsidRPr="004A7C39">
        <w:rPr>
          <w:rFonts w:ascii="ＭＳ 明朝" w:hAnsi="ＭＳ 明朝" w:hint="eastAsia"/>
          <w:szCs w:val="24"/>
        </w:rPr>
        <w:t>、</w:t>
      </w:r>
      <w:r w:rsidR="004A7C39" w:rsidRPr="004A7C39">
        <w:rPr>
          <w:rFonts w:ascii="ＭＳ 明朝" w:hAnsi="ＭＳ 明朝"/>
          <w:szCs w:val="24"/>
        </w:rPr>
        <w:t>（一社）京</w:t>
      </w:r>
      <w:r w:rsidR="00E65785">
        <w:rPr>
          <w:rFonts w:ascii="ＭＳ 明朝" w:hAnsi="ＭＳ 明朝" w:hint="eastAsia"/>
          <w:szCs w:val="24"/>
        </w:rPr>
        <w:t xml:space="preserve">　　</w:t>
      </w:r>
      <w:r w:rsidR="004A7C39" w:rsidRPr="004A7C39">
        <w:rPr>
          <w:rFonts w:ascii="ＭＳ 明朝" w:hAnsi="ＭＳ 明朝"/>
          <w:szCs w:val="24"/>
        </w:rPr>
        <w:t>都水泳協会地域指導者委員会あて</w:t>
      </w:r>
      <w:r w:rsidR="004A7C39" w:rsidRPr="004A7C39">
        <w:rPr>
          <w:rFonts w:ascii="ＭＳ 明朝" w:hAnsi="ＭＳ 明朝" w:hint="eastAsia"/>
          <w:szCs w:val="24"/>
        </w:rPr>
        <w:t>に</w:t>
      </w:r>
      <w:r w:rsidR="004A7C39" w:rsidRPr="004A7C39">
        <w:rPr>
          <w:rFonts w:ascii="ＭＳ 明朝" w:hAnsi="ＭＳ 明朝"/>
          <w:szCs w:val="24"/>
        </w:rPr>
        <w:t>期日までに郵送にて申し込むこと。</w:t>
      </w:r>
    </w:p>
    <w:p w14:paraId="611E350D" w14:textId="419DF978" w:rsidR="004A7C39" w:rsidRPr="004A7C39" w:rsidRDefault="004A7C39" w:rsidP="00FC3A5C">
      <w:pPr>
        <w:ind w:rightChars="-200" w:right="-480" w:firstLineChars="200" w:firstLine="480"/>
        <w:jc w:val="left"/>
        <w:rPr>
          <w:rFonts w:ascii="ＭＳ 明朝" w:hAnsi="ＭＳ 明朝"/>
          <w:szCs w:val="24"/>
        </w:rPr>
      </w:pPr>
      <w:r w:rsidRPr="004A7C39">
        <w:rPr>
          <w:rFonts w:ascii="ＭＳ 明朝" w:hAnsi="ＭＳ 明朝"/>
          <w:szCs w:val="24"/>
        </w:rPr>
        <w:t xml:space="preserve">【申込先】〒６０１－８０４７ </w:t>
      </w:r>
    </w:p>
    <w:p w14:paraId="5EE630ED" w14:textId="77777777" w:rsidR="004A7C39" w:rsidRPr="004A7C39" w:rsidRDefault="004A7C39" w:rsidP="00FC3A5C">
      <w:pPr>
        <w:ind w:leftChars="700" w:left="1680"/>
        <w:jc w:val="left"/>
        <w:rPr>
          <w:rFonts w:ascii="ＭＳ 明朝" w:hAnsi="ＭＳ 明朝"/>
          <w:szCs w:val="24"/>
        </w:rPr>
      </w:pPr>
      <w:r w:rsidRPr="004A7C39">
        <w:rPr>
          <w:rFonts w:ascii="ＭＳ 明朝" w:hAnsi="ＭＳ 明朝"/>
          <w:szCs w:val="24"/>
        </w:rPr>
        <w:t xml:space="preserve">京都府京都市南区東九条下殿田町７０　京都府スポーツセンター内 　　　　　　　一般社団法人京都水泳協会　地域指導者委員会　あて 　</w:t>
      </w:r>
    </w:p>
    <w:p w14:paraId="3FEFE1F1" w14:textId="77777777" w:rsidR="004A7C39" w:rsidRPr="004A7C39" w:rsidRDefault="004A7C39" w:rsidP="00FC3A5C">
      <w:pPr>
        <w:ind w:firstLineChars="200" w:firstLine="480"/>
        <w:jc w:val="left"/>
        <w:rPr>
          <w:rFonts w:ascii="ＭＳ 明朝" w:hAnsi="ＭＳ 明朝"/>
          <w:szCs w:val="24"/>
        </w:rPr>
      </w:pPr>
      <w:r w:rsidRPr="004A7C39">
        <w:rPr>
          <w:rFonts w:ascii="ＭＳ 明朝" w:hAnsi="ＭＳ 明朝"/>
          <w:szCs w:val="24"/>
        </w:rPr>
        <w:t xml:space="preserve">【連絡先】　０７５－６９２－３２３７（京都水泳協会事務局） 　</w:t>
      </w:r>
    </w:p>
    <w:p w14:paraId="04FFB70E" w14:textId="77777777" w:rsidR="004A7C39" w:rsidRPr="004A7C39" w:rsidRDefault="004A7C39" w:rsidP="004A7C39">
      <w:pPr>
        <w:ind w:rightChars="-200" w:right="-480"/>
        <w:jc w:val="left"/>
        <w:rPr>
          <w:rFonts w:ascii="ＭＳ 明朝" w:hAnsi="ＭＳ 明朝"/>
          <w:szCs w:val="24"/>
        </w:rPr>
      </w:pPr>
    </w:p>
    <w:p w14:paraId="05F95773" w14:textId="5D77957D" w:rsidR="00987F0E" w:rsidRDefault="004A7C39" w:rsidP="004A7C39">
      <w:pPr>
        <w:ind w:rightChars="-200" w:right="-480"/>
        <w:jc w:val="left"/>
        <w:rPr>
          <w:rFonts w:ascii="ＭＳ 明朝" w:hAnsi="ＭＳ 明朝"/>
          <w:szCs w:val="24"/>
        </w:rPr>
      </w:pPr>
      <w:r w:rsidRPr="004A7C39">
        <w:rPr>
          <w:rFonts w:ascii="ＭＳ 明朝" w:hAnsi="ＭＳ 明朝" w:hint="eastAsia"/>
          <w:szCs w:val="24"/>
        </w:rPr>
        <w:t>9．</w:t>
      </w:r>
      <w:r w:rsidR="00657F6F" w:rsidRPr="004A7C39">
        <w:rPr>
          <w:rFonts w:ascii="ＭＳ 明朝" w:hAnsi="ＭＳ 明朝" w:hint="eastAsia"/>
          <w:szCs w:val="24"/>
        </w:rPr>
        <w:t>受講料</w:t>
      </w:r>
    </w:p>
    <w:p w14:paraId="69DE10A8" w14:textId="3980318A" w:rsidR="004720B0" w:rsidRPr="004A7C39" w:rsidRDefault="006C757C" w:rsidP="00E31EE5">
      <w:pPr>
        <w:ind w:rightChars="-200" w:right="-480" w:firstLineChars="300" w:firstLine="720"/>
        <w:jc w:val="left"/>
        <w:rPr>
          <w:rFonts w:ascii="ＭＳ 明朝" w:hAnsi="ＭＳ 明朝"/>
          <w:szCs w:val="24"/>
        </w:rPr>
      </w:pPr>
      <w:r w:rsidRPr="004A7C39">
        <w:rPr>
          <w:rFonts w:ascii="ＭＳ 明朝" w:hAnsi="ＭＳ 明朝" w:hint="eastAsia"/>
          <w:szCs w:val="24"/>
        </w:rPr>
        <w:t>○</w:t>
      </w:r>
      <w:r w:rsidR="005920CD" w:rsidRPr="004A7C39">
        <w:rPr>
          <w:rFonts w:ascii="ＭＳ 明朝" w:hAnsi="ＭＳ 明朝" w:hint="eastAsia"/>
          <w:szCs w:val="24"/>
        </w:rPr>
        <w:t>共通科目</w:t>
      </w:r>
      <w:r w:rsidR="004720B0" w:rsidRPr="004A7C39">
        <w:rPr>
          <w:rFonts w:ascii="ＭＳ 明朝" w:hAnsi="ＭＳ 明朝" w:hint="eastAsia"/>
          <w:szCs w:val="24"/>
        </w:rPr>
        <w:t>Ⅱ</w:t>
      </w:r>
      <w:r w:rsidR="005920CD" w:rsidRPr="004A7C39">
        <w:rPr>
          <w:rFonts w:ascii="ＭＳ 明朝" w:hAnsi="ＭＳ 明朝" w:hint="eastAsia"/>
          <w:szCs w:val="24"/>
        </w:rPr>
        <w:t>受講料</w:t>
      </w:r>
      <w:r w:rsidRPr="004A7C39">
        <w:rPr>
          <w:rFonts w:ascii="ＭＳ 明朝" w:hAnsi="ＭＳ 明朝" w:hint="eastAsia"/>
          <w:szCs w:val="24"/>
        </w:rPr>
        <w:t xml:space="preserve"> </w:t>
      </w:r>
      <w:r w:rsidR="005920CD" w:rsidRPr="004A7C39">
        <w:rPr>
          <w:rFonts w:ascii="ＭＳ 明朝" w:hAnsi="ＭＳ 明朝" w:hint="eastAsia"/>
          <w:szCs w:val="24"/>
        </w:rPr>
        <w:t>17,600円</w:t>
      </w:r>
      <w:r w:rsidR="004720B0" w:rsidRPr="004A7C39">
        <w:rPr>
          <w:rFonts w:ascii="ＭＳ 明朝" w:hAnsi="ＭＳ 明朝" w:hint="eastAsia"/>
          <w:szCs w:val="24"/>
        </w:rPr>
        <w:t>(税込)</w:t>
      </w:r>
      <w:r w:rsidRPr="004A7C39">
        <w:rPr>
          <w:rFonts w:ascii="ＭＳ 明朝" w:hAnsi="ＭＳ 明朝"/>
          <w:szCs w:val="24"/>
        </w:rPr>
        <w:t xml:space="preserve">   </w:t>
      </w:r>
      <w:r w:rsidR="005920CD" w:rsidRPr="004A7C39">
        <w:rPr>
          <w:rFonts w:ascii="ＭＳ 明朝" w:hAnsi="ＭＳ 明朝" w:hint="eastAsia"/>
          <w:szCs w:val="24"/>
        </w:rPr>
        <w:t>リファレンスブック代</w:t>
      </w:r>
      <w:r w:rsidRPr="004A7C39">
        <w:rPr>
          <w:rFonts w:ascii="ＭＳ 明朝" w:hAnsi="ＭＳ 明朝" w:hint="eastAsia"/>
          <w:szCs w:val="24"/>
        </w:rPr>
        <w:t xml:space="preserve"> </w:t>
      </w:r>
      <w:r w:rsidR="005920CD" w:rsidRPr="004A7C39">
        <w:rPr>
          <w:rFonts w:ascii="ＭＳ 明朝" w:hAnsi="ＭＳ 明朝" w:hint="eastAsia"/>
          <w:szCs w:val="24"/>
        </w:rPr>
        <w:t>3,300円(税込)</w:t>
      </w:r>
    </w:p>
    <w:p w14:paraId="1BF43723" w14:textId="77777777" w:rsidR="006C757C" w:rsidRPr="00987F0E" w:rsidRDefault="004720B0" w:rsidP="00E31EE5">
      <w:pPr>
        <w:ind w:firstLineChars="400" w:firstLine="960"/>
        <w:jc w:val="left"/>
        <w:rPr>
          <w:rFonts w:ascii="ＭＳ 明朝" w:hAnsi="ＭＳ 明朝"/>
          <w:szCs w:val="24"/>
        </w:rPr>
      </w:pPr>
      <w:r w:rsidRPr="00987F0E">
        <w:rPr>
          <w:rFonts w:ascii="ＭＳ 明朝" w:hAnsi="ＭＳ 明朝" w:hint="eastAsia"/>
          <w:szCs w:val="24"/>
        </w:rPr>
        <w:t>※指導者マイページからの</w:t>
      </w:r>
      <w:r w:rsidR="006C757C" w:rsidRPr="00987F0E">
        <w:rPr>
          <w:rFonts w:ascii="ＭＳ 明朝" w:hAnsi="ＭＳ 明朝" w:hint="eastAsia"/>
          <w:szCs w:val="24"/>
        </w:rPr>
        <w:t>決済となります。</w:t>
      </w:r>
    </w:p>
    <w:p w14:paraId="5B390DA2" w14:textId="390A4102" w:rsidR="00663CD3" w:rsidRPr="004A7C39" w:rsidRDefault="006C757C" w:rsidP="00E31EE5">
      <w:pPr>
        <w:spacing w:beforeLines="50" w:before="182"/>
        <w:ind w:firstLineChars="300" w:firstLine="720"/>
        <w:jc w:val="left"/>
        <w:rPr>
          <w:rFonts w:ascii="ＭＳ 明朝" w:hAnsi="ＭＳ 明朝"/>
          <w:szCs w:val="24"/>
        </w:rPr>
      </w:pPr>
      <w:r w:rsidRPr="004A7C39">
        <w:rPr>
          <w:rFonts w:ascii="ＭＳ 明朝" w:hAnsi="ＭＳ 明朝" w:hint="eastAsia"/>
          <w:szCs w:val="24"/>
        </w:rPr>
        <w:t>○</w:t>
      </w:r>
      <w:r w:rsidR="005920CD" w:rsidRPr="004A7C39">
        <w:rPr>
          <w:rFonts w:ascii="ＭＳ 明朝" w:hAnsi="ＭＳ 明朝" w:hint="eastAsia"/>
          <w:szCs w:val="24"/>
        </w:rPr>
        <w:t>専門科目</w:t>
      </w:r>
      <w:r w:rsidR="006F3247">
        <w:rPr>
          <w:rFonts w:ascii="ＭＳ 明朝" w:hAnsi="ＭＳ 明朝" w:hint="eastAsia"/>
          <w:szCs w:val="24"/>
        </w:rPr>
        <w:t>受講料</w:t>
      </w:r>
      <w:r w:rsidR="005920CD" w:rsidRPr="004A7C39">
        <w:rPr>
          <w:rFonts w:ascii="ＭＳ 明朝" w:hAnsi="ＭＳ 明朝" w:hint="eastAsia"/>
          <w:szCs w:val="24"/>
        </w:rPr>
        <w:t>：11,000円(税込</w:t>
      </w:r>
      <w:r w:rsidRPr="004A7C39">
        <w:rPr>
          <w:rFonts w:ascii="ＭＳ 明朝" w:hAnsi="ＭＳ 明朝" w:hint="eastAsia"/>
          <w:szCs w:val="24"/>
        </w:rPr>
        <w:t>)</w:t>
      </w:r>
    </w:p>
    <w:p w14:paraId="7839F709" w14:textId="17AA2E82" w:rsidR="006C757C" w:rsidRPr="004A7C39" w:rsidRDefault="006C757C" w:rsidP="00E31EE5">
      <w:pPr>
        <w:ind w:firstLineChars="400" w:firstLine="960"/>
        <w:jc w:val="left"/>
        <w:rPr>
          <w:rFonts w:ascii="ＭＳ 明朝" w:hAnsi="ＭＳ 明朝"/>
          <w:szCs w:val="24"/>
        </w:rPr>
      </w:pPr>
      <w:r w:rsidRPr="004A7C39">
        <w:rPr>
          <w:rFonts w:ascii="ＭＳ 明朝" w:hAnsi="ＭＳ 明朝" w:hint="eastAsia"/>
          <w:szCs w:val="24"/>
        </w:rPr>
        <w:t>・講習で使用する水泳指導教本は「三訂版・水泳指導教本」を使用します。</w:t>
      </w:r>
    </w:p>
    <w:p w14:paraId="4B796E70" w14:textId="5C319E49" w:rsidR="006C757C" w:rsidRPr="004A7C39" w:rsidRDefault="006C757C" w:rsidP="00E31EE5">
      <w:pPr>
        <w:ind w:firstLineChars="500" w:firstLine="1200"/>
        <w:jc w:val="left"/>
        <w:rPr>
          <w:rFonts w:ascii="ＭＳ 明朝" w:hAnsi="ＭＳ 明朝"/>
          <w:szCs w:val="24"/>
        </w:rPr>
      </w:pPr>
      <w:r w:rsidRPr="004A7C39">
        <w:rPr>
          <w:rFonts w:ascii="ＭＳ 明朝" w:hAnsi="ＭＳ 明朝" w:hint="eastAsia"/>
          <w:szCs w:val="24"/>
        </w:rPr>
        <w:t>大修館書店発行、定価２，６４０円です。（各自で購入・用意すること）</w:t>
      </w:r>
    </w:p>
    <w:p w14:paraId="62084313" w14:textId="454069A9" w:rsidR="006C757C" w:rsidRPr="004A7C39" w:rsidRDefault="006C757C" w:rsidP="00E31EE5">
      <w:pPr>
        <w:ind w:leftChars="400" w:left="1200" w:hangingChars="100" w:hanging="240"/>
        <w:jc w:val="left"/>
        <w:rPr>
          <w:rFonts w:ascii="ＭＳ 明朝" w:hAnsi="ＭＳ 明朝"/>
          <w:szCs w:val="24"/>
        </w:rPr>
      </w:pPr>
      <w:r w:rsidRPr="004A7C39">
        <w:rPr>
          <w:rFonts w:ascii="ＭＳ 明朝" w:hAnsi="ＭＳ 明朝" w:hint="eastAsia"/>
          <w:szCs w:val="24"/>
        </w:rPr>
        <w:t>・申込受付後のキャンセル・返金は、原則として正当な理由がある場合を除き返金いたしません。</w:t>
      </w:r>
    </w:p>
    <w:p w14:paraId="2B509887" w14:textId="181D12E6" w:rsidR="006C757C" w:rsidRPr="004A7C39" w:rsidRDefault="006C757C" w:rsidP="00E31EE5">
      <w:pPr>
        <w:ind w:leftChars="400" w:left="1200" w:hangingChars="100" w:hanging="240"/>
        <w:jc w:val="left"/>
        <w:rPr>
          <w:rFonts w:ascii="ＭＳ 明朝" w:hAnsi="ＭＳ 明朝"/>
          <w:szCs w:val="24"/>
        </w:rPr>
      </w:pPr>
      <w:r w:rsidRPr="004A7C39">
        <w:rPr>
          <w:rFonts w:ascii="ＭＳ 明朝" w:hAnsi="ＭＳ 明朝" w:hint="eastAsia"/>
          <w:szCs w:val="24"/>
        </w:rPr>
        <w:t>※その他、別途費用</w:t>
      </w:r>
      <w:r w:rsidR="007A5824">
        <w:rPr>
          <w:rFonts w:ascii="ＭＳ 明朝" w:hAnsi="ＭＳ 明朝" w:hint="eastAsia"/>
          <w:szCs w:val="24"/>
        </w:rPr>
        <w:t>が必要です。詳細</w:t>
      </w:r>
      <w:r w:rsidRPr="004A7C39">
        <w:rPr>
          <w:rFonts w:ascii="ＭＳ 明朝" w:hAnsi="ＭＳ 明朝" w:hint="eastAsia"/>
          <w:szCs w:val="24"/>
        </w:rPr>
        <w:t>については、（一社）京都水泳協会ホームページの</w:t>
      </w:r>
      <w:r w:rsidR="007A5824">
        <w:rPr>
          <w:rFonts w:ascii="ＭＳ 明朝" w:hAnsi="ＭＳ 明朝" w:hint="eastAsia"/>
          <w:szCs w:val="24"/>
        </w:rPr>
        <w:t>開催要項・</w:t>
      </w:r>
      <w:r w:rsidRPr="004A7C39">
        <w:rPr>
          <w:rFonts w:ascii="ＭＳ 明朝" w:hAnsi="ＭＳ 明朝" w:hint="eastAsia"/>
          <w:szCs w:val="24"/>
        </w:rPr>
        <w:t>申込用紙をご確認ください。</w:t>
      </w:r>
    </w:p>
    <w:p w14:paraId="220B54F0" w14:textId="77777777" w:rsidR="00431860" w:rsidRPr="004A7C39" w:rsidRDefault="00431860" w:rsidP="00431860">
      <w:pPr>
        <w:jc w:val="left"/>
        <w:rPr>
          <w:rFonts w:ascii="ＭＳ 明朝" w:hAnsi="ＭＳ 明朝"/>
          <w:szCs w:val="24"/>
        </w:rPr>
      </w:pPr>
    </w:p>
    <w:p w14:paraId="10D6BAFE" w14:textId="236DF7A4" w:rsidR="00050B17" w:rsidRPr="004A7C39" w:rsidRDefault="00431860" w:rsidP="004A7C39">
      <w:pPr>
        <w:jc w:val="left"/>
        <w:rPr>
          <w:rFonts w:ascii="ＭＳ 明朝" w:hAnsi="ＭＳ 明朝"/>
          <w:szCs w:val="24"/>
        </w:rPr>
      </w:pPr>
      <w:r w:rsidRPr="004A7C39">
        <w:rPr>
          <w:rFonts w:ascii="ＭＳ 明朝" w:hAnsi="ＭＳ 明朝" w:hint="eastAsia"/>
          <w:szCs w:val="24"/>
        </w:rPr>
        <w:t>10．支払い方法</w:t>
      </w:r>
    </w:p>
    <w:p w14:paraId="4E48ACDA" w14:textId="1192AE79" w:rsidR="00431860" w:rsidRPr="004A7C39" w:rsidRDefault="00431860" w:rsidP="006F3247">
      <w:pPr>
        <w:ind w:leftChars="200" w:left="1920" w:hangingChars="600" w:hanging="1440"/>
        <w:jc w:val="left"/>
        <w:rPr>
          <w:rFonts w:ascii="ＭＳ 明朝" w:hAnsi="ＭＳ 明朝"/>
          <w:szCs w:val="24"/>
        </w:rPr>
      </w:pPr>
      <w:r w:rsidRPr="004A7C39">
        <w:rPr>
          <w:rFonts w:ascii="ＭＳ 明朝" w:hAnsi="ＭＳ 明朝"/>
          <w:szCs w:val="24"/>
        </w:rPr>
        <w:t>【振込先】</w:t>
      </w:r>
      <w:r w:rsidR="006F3247">
        <w:rPr>
          <w:rFonts w:ascii="ＭＳ 明朝" w:hAnsi="ＭＳ 明朝" w:hint="eastAsia"/>
          <w:szCs w:val="24"/>
        </w:rPr>
        <w:t xml:space="preserve">　</w:t>
      </w:r>
      <w:r w:rsidRPr="004A7C39">
        <w:rPr>
          <w:rFonts w:ascii="ＭＳ 明朝" w:hAnsi="ＭＳ 明朝"/>
          <w:szCs w:val="24"/>
        </w:rPr>
        <w:t>（ゆうちょ銀行より振込む場合）</w:t>
      </w:r>
      <w:r w:rsidR="00FC3A5C">
        <w:rPr>
          <w:rFonts w:ascii="ＭＳ 明朝" w:hAnsi="ＭＳ 明朝" w:hint="eastAsia"/>
          <w:szCs w:val="24"/>
        </w:rPr>
        <w:t xml:space="preserve">　</w:t>
      </w:r>
      <w:r w:rsidRPr="004A7C39">
        <w:rPr>
          <w:rFonts w:ascii="ＭＳ 明朝" w:hAnsi="ＭＳ 明朝"/>
          <w:szCs w:val="24"/>
        </w:rPr>
        <w:t>００９６０－９－２１２２４３ 　　　　　　　（ゆうちょ銀行以外から振り込む場合）</w:t>
      </w:r>
    </w:p>
    <w:p w14:paraId="2EB3E431" w14:textId="77777777" w:rsidR="00431860" w:rsidRPr="004A7C39" w:rsidRDefault="00431860" w:rsidP="006F3247">
      <w:pPr>
        <w:ind w:leftChars="600" w:left="1440" w:firstLineChars="400" w:firstLine="960"/>
        <w:jc w:val="left"/>
        <w:rPr>
          <w:rFonts w:ascii="ＭＳ 明朝" w:hAnsi="ＭＳ 明朝"/>
          <w:szCs w:val="24"/>
        </w:rPr>
      </w:pPr>
      <w:r w:rsidRPr="004A7C39">
        <w:rPr>
          <w:rFonts w:ascii="ＭＳ 明朝" w:hAnsi="ＭＳ 明朝"/>
          <w:szCs w:val="24"/>
        </w:rPr>
        <w:t>店名　〇九九（ゼロキュウキュウ）　　　店番　０９９</w:t>
      </w:r>
    </w:p>
    <w:p w14:paraId="4ECB884E" w14:textId="77777777" w:rsidR="00FC3A5C" w:rsidRDefault="00431860" w:rsidP="006F3247">
      <w:pPr>
        <w:ind w:leftChars="600" w:left="1440" w:firstLineChars="400" w:firstLine="960"/>
        <w:jc w:val="left"/>
        <w:rPr>
          <w:rFonts w:ascii="ＭＳ 明朝" w:hAnsi="ＭＳ 明朝"/>
          <w:szCs w:val="24"/>
        </w:rPr>
      </w:pPr>
      <w:r w:rsidRPr="004A7C39">
        <w:rPr>
          <w:rFonts w:ascii="ＭＳ 明朝" w:hAnsi="ＭＳ 明朝"/>
          <w:szCs w:val="24"/>
        </w:rPr>
        <w:t>当座預金　２１２２４３</w:t>
      </w:r>
    </w:p>
    <w:p w14:paraId="67BE59B0" w14:textId="701EF49C" w:rsidR="00431860" w:rsidRPr="004A7C39" w:rsidRDefault="00431860" w:rsidP="006F3247">
      <w:pPr>
        <w:ind w:leftChars="600" w:left="1440" w:firstLineChars="400" w:firstLine="960"/>
        <w:jc w:val="left"/>
        <w:rPr>
          <w:rFonts w:ascii="ＭＳ 明朝" w:hAnsi="ＭＳ 明朝"/>
          <w:szCs w:val="24"/>
        </w:rPr>
      </w:pPr>
      <w:r w:rsidRPr="004A7C39">
        <w:rPr>
          <w:rFonts w:ascii="ＭＳ 明朝" w:hAnsi="ＭＳ 明朝"/>
          <w:szCs w:val="24"/>
        </w:rPr>
        <w:t>口座名義人　一般社団法人京都水泳協会</w:t>
      </w:r>
    </w:p>
    <w:p w14:paraId="546BEFE6" w14:textId="3DE4DBE1" w:rsidR="005C44D6" w:rsidRDefault="005C44D6" w:rsidP="00E31EE5">
      <w:pPr>
        <w:jc w:val="left"/>
        <w:rPr>
          <w:rFonts w:ascii="ＭＳ 明朝" w:hAnsi="ＭＳ 明朝"/>
          <w:szCs w:val="24"/>
        </w:rPr>
      </w:pPr>
    </w:p>
    <w:p w14:paraId="0FD41138" w14:textId="196E0A07" w:rsidR="00E31EE5" w:rsidRPr="00E31EE5" w:rsidRDefault="00E31EE5" w:rsidP="00E31EE5">
      <w:pPr>
        <w:jc w:val="left"/>
        <w:rPr>
          <w:rFonts w:ascii="ＭＳ 明朝" w:hAnsi="ＭＳ 明朝"/>
          <w:szCs w:val="24"/>
        </w:rPr>
      </w:pPr>
      <w:r>
        <w:rPr>
          <w:rFonts w:ascii="ＭＳ 明朝" w:hAnsi="ＭＳ 明朝" w:hint="eastAsia"/>
          <w:szCs w:val="24"/>
        </w:rPr>
        <w:t xml:space="preserve">　　【振込金額】</w:t>
      </w:r>
      <w:r w:rsidR="006F3247">
        <w:rPr>
          <w:rFonts w:ascii="ＭＳ 明朝" w:hAnsi="ＭＳ 明朝" w:hint="eastAsia"/>
          <w:szCs w:val="24"/>
        </w:rPr>
        <w:t xml:space="preserve">　専門科目受講料　11,000円（税込）　※振込手数料は受講者負担</w:t>
      </w:r>
    </w:p>
    <w:p w14:paraId="2638C326" w14:textId="2A895DD0" w:rsidR="009406DE" w:rsidRDefault="00C32173" w:rsidP="00FC3A5C">
      <w:pPr>
        <w:tabs>
          <w:tab w:val="num" w:pos="284"/>
        </w:tabs>
        <w:jc w:val="left"/>
        <w:rPr>
          <w:rFonts w:ascii="ＭＳ 明朝" w:hAnsi="ＭＳ 明朝"/>
          <w:szCs w:val="24"/>
        </w:rPr>
      </w:pPr>
      <w:r w:rsidRPr="004A7C39">
        <w:rPr>
          <w:rFonts w:ascii="ＭＳ 明朝" w:hAnsi="ＭＳ 明朝" w:hint="eastAsia"/>
          <w:szCs w:val="24"/>
        </w:rPr>
        <w:t>1</w:t>
      </w:r>
      <w:r w:rsidR="006A69C2">
        <w:rPr>
          <w:rFonts w:ascii="ＭＳ 明朝" w:hAnsi="ＭＳ 明朝" w:hint="eastAsia"/>
          <w:szCs w:val="24"/>
        </w:rPr>
        <w:t>1</w:t>
      </w:r>
      <w:r w:rsidRPr="004A7C39">
        <w:rPr>
          <w:rFonts w:ascii="ＭＳ 明朝" w:hAnsi="ＭＳ 明朝" w:hint="eastAsia"/>
          <w:szCs w:val="24"/>
        </w:rPr>
        <w:t>．</w:t>
      </w:r>
      <w:r w:rsidR="001D79CD" w:rsidRPr="004A7C39">
        <w:rPr>
          <w:rFonts w:ascii="ＭＳ 明朝" w:hAnsi="ＭＳ 明朝" w:hint="eastAsia"/>
          <w:szCs w:val="24"/>
        </w:rPr>
        <w:t>受講有効期間：4年間</w:t>
      </w:r>
    </w:p>
    <w:p w14:paraId="72E0B872" w14:textId="77777777" w:rsidR="006F3247" w:rsidRPr="004A7C39" w:rsidRDefault="006F3247" w:rsidP="00FC3A5C">
      <w:pPr>
        <w:tabs>
          <w:tab w:val="num" w:pos="284"/>
        </w:tabs>
        <w:jc w:val="left"/>
        <w:rPr>
          <w:rFonts w:ascii="ＭＳ 明朝" w:hAnsi="ＭＳ 明朝"/>
          <w:szCs w:val="24"/>
        </w:rPr>
      </w:pPr>
    </w:p>
    <w:p w14:paraId="0380C429" w14:textId="49FF18A3" w:rsidR="002E43F4" w:rsidRPr="004A7C39" w:rsidRDefault="00C32173" w:rsidP="00C32173">
      <w:pPr>
        <w:tabs>
          <w:tab w:val="num" w:pos="426"/>
        </w:tabs>
        <w:jc w:val="left"/>
        <w:rPr>
          <w:rFonts w:ascii="ＭＳ 明朝" w:hAnsi="ＭＳ 明朝"/>
          <w:szCs w:val="24"/>
        </w:rPr>
      </w:pPr>
      <w:r w:rsidRPr="004A7C39">
        <w:rPr>
          <w:rFonts w:ascii="ＭＳ 明朝" w:hAnsi="ＭＳ 明朝" w:hint="eastAsia"/>
          <w:szCs w:val="24"/>
        </w:rPr>
        <w:t>1</w:t>
      </w:r>
      <w:r w:rsidR="006A69C2">
        <w:rPr>
          <w:rFonts w:ascii="ＭＳ 明朝" w:hAnsi="ＭＳ 明朝"/>
          <w:szCs w:val="24"/>
        </w:rPr>
        <w:t>2</w:t>
      </w:r>
      <w:r w:rsidRPr="004A7C39">
        <w:rPr>
          <w:rFonts w:ascii="ＭＳ 明朝" w:hAnsi="ＭＳ 明朝" w:hint="eastAsia"/>
          <w:szCs w:val="24"/>
        </w:rPr>
        <w:t>．</w:t>
      </w:r>
      <w:r w:rsidR="00657F6F" w:rsidRPr="004A7C39">
        <w:rPr>
          <w:rFonts w:ascii="ＭＳ 明朝" w:hAnsi="ＭＳ 明朝" w:hint="eastAsia"/>
          <w:szCs w:val="24"/>
        </w:rPr>
        <w:t>受講者の内定から決定までの流れ</w:t>
      </w:r>
    </w:p>
    <w:p w14:paraId="4BDD3557" w14:textId="61B4D015" w:rsidR="00B9268D" w:rsidRPr="00FC3A5C" w:rsidRDefault="00FC3A5C" w:rsidP="00FC3A5C">
      <w:pPr>
        <w:ind w:firstLineChars="200" w:firstLine="480"/>
        <w:jc w:val="left"/>
        <w:rPr>
          <w:rFonts w:ascii="ＭＳ 明朝" w:hAnsi="ＭＳ 明朝"/>
          <w:szCs w:val="24"/>
        </w:rPr>
      </w:pPr>
      <w:r>
        <w:rPr>
          <w:rFonts w:ascii="ＭＳ 明朝" w:hAnsi="ＭＳ 明朝" w:hint="eastAsia"/>
          <w:szCs w:val="24"/>
        </w:rPr>
        <w:t>（１）</w:t>
      </w:r>
      <w:r w:rsidR="00B9268D" w:rsidRPr="00FC3A5C">
        <w:rPr>
          <w:rFonts w:ascii="ＭＳ 明朝" w:hAnsi="ＭＳ 明朝" w:hint="eastAsia"/>
          <w:szCs w:val="24"/>
        </w:rPr>
        <w:t>指導者マイページから申し込み後実施団体で</w:t>
      </w:r>
      <w:r w:rsidR="006508E2" w:rsidRPr="00FC3A5C">
        <w:rPr>
          <w:rFonts w:ascii="ＭＳ 明朝" w:hAnsi="ＭＳ 明朝" w:hint="eastAsia"/>
          <w:szCs w:val="24"/>
        </w:rPr>
        <w:t>申込内容の確認を行う。</w:t>
      </w:r>
    </w:p>
    <w:p w14:paraId="370CBAD4" w14:textId="63F35359" w:rsidR="00B9268D" w:rsidRPr="00FC3A5C" w:rsidRDefault="00FC3A5C" w:rsidP="00FC3A5C">
      <w:pPr>
        <w:ind w:leftChars="200" w:left="1200" w:hangingChars="300" w:hanging="720"/>
        <w:jc w:val="left"/>
        <w:rPr>
          <w:rFonts w:ascii="ＭＳ 明朝" w:hAnsi="ＭＳ 明朝"/>
          <w:szCs w:val="24"/>
        </w:rPr>
      </w:pPr>
      <w:r>
        <w:rPr>
          <w:rFonts w:ascii="ＭＳ 明朝" w:hAnsi="ＭＳ 明朝" w:hint="eastAsia"/>
          <w:szCs w:val="24"/>
        </w:rPr>
        <w:t>（２）</w:t>
      </w:r>
      <w:r w:rsidR="006508E2" w:rsidRPr="00FC3A5C">
        <w:rPr>
          <w:rFonts w:ascii="ＭＳ 明朝" w:hAnsi="ＭＳ 明朝" w:hint="eastAsia"/>
          <w:szCs w:val="24"/>
        </w:rPr>
        <w:t>実施団体の確認後、J</w:t>
      </w:r>
      <w:r w:rsidR="006508E2" w:rsidRPr="00FC3A5C">
        <w:rPr>
          <w:rFonts w:ascii="ＭＳ 明朝" w:hAnsi="ＭＳ 明朝"/>
          <w:szCs w:val="24"/>
        </w:rPr>
        <w:t>SPO</w:t>
      </w:r>
      <w:r w:rsidR="006508E2" w:rsidRPr="00FC3A5C">
        <w:rPr>
          <w:rFonts w:ascii="ＭＳ 明朝" w:hAnsi="ＭＳ 明朝" w:hint="eastAsia"/>
          <w:szCs w:val="24"/>
        </w:rPr>
        <w:t>において最終確認を行い、実施団体に受講料を支払った者を受講者として正式に決定する。</w:t>
      </w:r>
    </w:p>
    <w:p w14:paraId="00A99F27" w14:textId="77777777" w:rsidR="00657F6F" w:rsidRPr="004A7C39" w:rsidRDefault="00657F6F" w:rsidP="007831C0">
      <w:pPr>
        <w:jc w:val="left"/>
        <w:rPr>
          <w:rFonts w:ascii="ＭＳ 明朝" w:hAnsi="ＭＳ 明朝"/>
          <w:szCs w:val="24"/>
        </w:rPr>
      </w:pPr>
    </w:p>
    <w:p w14:paraId="4E8982C1" w14:textId="57EBB953" w:rsidR="003D1D8B" w:rsidRPr="004A7C39" w:rsidRDefault="0077054A" w:rsidP="0077054A">
      <w:pPr>
        <w:tabs>
          <w:tab w:val="num" w:pos="426"/>
        </w:tabs>
        <w:jc w:val="left"/>
        <w:rPr>
          <w:rFonts w:ascii="ＭＳ 明朝" w:hAnsi="ＭＳ 明朝"/>
          <w:szCs w:val="24"/>
        </w:rPr>
      </w:pPr>
      <w:r w:rsidRPr="004A7C39">
        <w:rPr>
          <w:rFonts w:ascii="ＭＳ 明朝" w:hAnsi="ＭＳ 明朝" w:hint="eastAsia"/>
          <w:szCs w:val="24"/>
        </w:rPr>
        <w:t>1</w:t>
      </w:r>
      <w:r w:rsidR="006A69C2">
        <w:rPr>
          <w:rFonts w:ascii="ＭＳ 明朝" w:hAnsi="ＭＳ 明朝"/>
          <w:szCs w:val="24"/>
        </w:rPr>
        <w:t>3</w:t>
      </w:r>
      <w:r w:rsidRPr="004A7C39">
        <w:rPr>
          <w:rFonts w:ascii="ＭＳ 明朝" w:hAnsi="ＭＳ 明朝" w:hint="eastAsia"/>
          <w:szCs w:val="24"/>
        </w:rPr>
        <w:t>．</w:t>
      </w:r>
      <w:r w:rsidR="00657F6F" w:rsidRPr="004A7C39">
        <w:rPr>
          <w:rFonts w:ascii="ＭＳ 明朝" w:hAnsi="ＭＳ 明朝" w:hint="eastAsia"/>
          <w:szCs w:val="24"/>
        </w:rPr>
        <w:t>講習･試験の免除</w:t>
      </w:r>
    </w:p>
    <w:p w14:paraId="12C71999" w14:textId="4D6893DC" w:rsidR="00657F6F" w:rsidRPr="004A7C39" w:rsidRDefault="00657F6F" w:rsidP="00FC3A5C">
      <w:pPr>
        <w:pStyle w:val="2"/>
        <w:ind w:left="720" w:firstLineChars="0" w:firstLine="0"/>
        <w:jc w:val="left"/>
        <w:rPr>
          <w:szCs w:val="24"/>
        </w:rPr>
      </w:pPr>
      <w:r w:rsidRPr="004A7C39">
        <w:rPr>
          <w:rFonts w:hint="eastAsia"/>
          <w:szCs w:val="24"/>
        </w:rPr>
        <w:t>既存資格及びJSPO免除・適応コースの履修等により、講習･試験の一部又は全部を免除することができる。免除に関する詳細は別に定める。</w:t>
      </w:r>
    </w:p>
    <w:p w14:paraId="231780AB" w14:textId="1FCA3627" w:rsidR="003F281E" w:rsidRPr="004A7C39" w:rsidRDefault="003F281E" w:rsidP="007831C0">
      <w:pPr>
        <w:widowControl/>
        <w:adjustRightInd/>
        <w:spacing w:line="240" w:lineRule="auto"/>
        <w:jc w:val="left"/>
        <w:textAlignment w:val="auto"/>
        <w:rPr>
          <w:rFonts w:ascii="ＭＳ 明朝" w:hAnsi="ＭＳ 明朝"/>
          <w:szCs w:val="24"/>
        </w:rPr>
      </w:pPr>
    </w:p>
    <w:p w14:paraId="73DF45D8" w14:textId="6F9BE904" w:rsidR="00DD28A3" w:rsidRPr="004A7C39" w:rsidRDefault="0077054A" w:rsidP="0077054A">
      <w:pPr>
        <w:tabs>
          <w:tab w:val="num" w:pos="426"/>
        </w:tabs>
        <w:jc w:val="left"/>
        <w:rPr>
          <w:rFonts w:ascii="ＭＳ 明朝" w:hAnsi="ＭＳ 明朝"/>
          <w:szCs w:val="24"/>
        </w:rPr>
      </w:pPr>
      <w:r w:rsidRPr="004A7C39">
        <w:rPr>
          <w:rFonts w:ascii="ＭＳ 明朝" w:hAnsi="ＭＳ 明朝" w:hint="eastAsia"/>
          <w:szCs w:val="24"/>
        </w:rPr>
        <w:t>1</w:t>
      </w:r>
      <w:r w:rsidR="006A69C2">
        <w:rPr>
          <w:rFonts w:ascii="ＭＳ 明朝" w:hAnsi="ＭＳ 明朝"/>
          <w:szCs w:val="24"/>
        </w:rPr>
        <w:t>4</w:t>
      </w:r>
      <w:r w:rsidRPr="004A7C39">
        <w:rPr>
          <w:rFonts w:ascii="ＭＳ 明朝" w:hAnsi="ＭＳ 明朝" w:hint="eastAsia"/>
          <w:szCs w:val="24"/>
        </w:rPr>
        <w:t>．</w:t>
      </w:r>
      <w:r w:rsidR="00657F6F" w:rsidRPr="004A7C39">
        <w:rPr>
          <w:rFonts w:ascii="ＭＳ 明朝" w:hAnsi="ＭＳ 明朝" w:hint="eastAsia"/>
          <w:szCs w:val="24"/>
        </w:rPr>
        <w:t>検定試験･審査</w:t>
      </w:r>
    </w:p>
    <w:p w14:paraId="315A5F2B" w14:textId="61E52076" w:rsidR="00EB074A" w:rsidRPr="00FC3A5C" w:rsidRDefault="00EB074A" w:rsidP="00FC3A5C">
      <w:pPr>
        <w:ind w:leftChars="300" w:left="720"/>
        <w:jc w:val="left"/>
        <w:rPr>
          <w:rFonts w:ascii="ＭＳ 明朝" w:hAnsi="ＭＳ 明朝"/>
          <w:szCs w:val="24"/>
        </w:rPr>
      </w:pPr>
      <w:r w:rsidRPr="00FC3A5C">
        <w:rPr>
          <w:rFonts w:ascii="ＭＳ 明朝" w:hAnsi="ＭＳ 明朝" w:hint="eastAsia"/>
          <w:szCs w:val="24"/>
        </w:rPr>
        <w:t>集合講習会最終日に実施する検定試験等による判定とし、</w:t>
      </w:r>
      <w:r w:rsidR="006A69C2">
        <w:t>（公財）日本水泳連盟および（一社）京都水泳協会の地域指導者委員会において審査を行う。</w:t>
      </w:r>
    </w:p>
    <w:p w14:paraId="006F7B46" w14:textId="1FE9AFFB" w:rsidR="00DD28A3" w:rsidRPr="004A7C39" w:rsidRDefault="00DD28A3" w:rsidP="00FC3A5C">
      <w:pPr>
        <w:pStyle w:val="2"/>
        <w:ind w:leftChars="0" w:left="0" w:firstLineChars="300" w:firstLine="720"/>
        <w:jc w:val="left"/>
        <w:rPr>
          <w:szCs w:val="24"/>
        </w:rPr>
      </w:pPr>
      <w:r w:rsidRPr="004A7C39">
        <w:rPr>
          <w:rFonts w:hint="eastAsia"/>
          <w:szCs w:val="24"/>
        </w:rPr>
        <w:t>※共通科目は別途実施。</w:t>
      </w:r>
    </w:p>
    <w:p w14:paraId="6E1F1F88" w14:textId="77777777" w:rsidR="004A7C39" w:rsidRPr="004A7C39" w:rsidRDefault="004A7C39" w:rsidP="007831C0">
      <w:pPr>
        <w:jc w:val="left"/>
        <w:rPr>
          <w:rFonts w:ascii="ＭＳ 明朝" w:hAnsi="ＭＳ 明朝"/>
          <w:szCs w:val="24"/>
        </w:rPr>
      </w:pPr>
    </w:p>
    <w:p w14:paraId="3150805F" w14:textId="0372D071" w:rsidR="00657F6F" w:rsidRPr="004A7C39" w:rsidRDefault="00657F6F" w:rsidP="007831C0">
      <w:pPr>
        <w:jc w:val="left"/>
        <w:rPr>
          <w:rFonts w:ascii="ＭＳ 明朝" w:hAnsi="ＭＳ 明朝"/>
          <w:szCs w:val="24"/>
        </w:rPr>
      </w:pPr>
      <w:r w:rsidRPr="004A7C39">
        <w:rPr>
          <w:rFonts w:ascii="ＭＳ 明朝" w:hAnsi="ＭＳ 明朝" w:hint="eastAsia"/>
          <w:szCs w:val="24"/>
        </w:rPr>
        <w:t>1</w:t>
      </w:r>
      <w:r w:rsidR="006A69C2">
        <w:rPr>
          <w:rFonts w:ascii="ＭＳ 明朝" w:hAnsi="ＭＳ 明朝"/>
          <w:szCs w:val="24"/>
        </w:rPr>
        <w:t>5</w:t>
      </w:r>
      <w:r w:rsidRPr="004A7C39">
        <w:rPr>
          <w:rFonts w:ascii="ＭＳ 明朝" w:hAnsi="ＭＳ 明朝" w:hint="eastAsia"/>
          <w:szCs w:val="24"/>
        </w:rPr>
        <w:t>．登録及び認定</w:t>
      </w:r>
    </w:p>
    <w:p w14:paraId="4CB0FE11" w14:textId="4D1D3DAB" w:rsidR="000E04F6" w:rsidRPr="004A7C39" w:rsidRDefault="00FC3A5C" w:rsidP="00FC3A5C">
      <w:pPr>
        <w:ind w:leftChars="200" w:left="1200" w:hangingChars="300" w:hanging="720"/>
        <w:jc w:val="left"/>
        <w:rPr>
          <w:rFonts w:ascii="ＭＳ 明朝" w:hAnsi="ＭＳ 明朝"/>
          <w:szCs w:val="24"/>
        </w:rPr>
      </w:pPr>
      <w:r>
        <w:rPr>
          <w:rFonts w:ascii="ＭＳ 明朝" w:hAnsi="ＭＳ 明朝" w:hint="eastAsia"/>
          <w:szCs w:val="24"/>
        </w:rPr>
        <w:t>（１）</w:t>
      </w:r>
      <w:r w:rsidR="00657F6F" w:rsidRPr="004A7C39">
        <w:rPr>
          <w:rFonts w:ascii="ＭＳ 明朝" w:hAnsi="ＭＳ 明朝" w:hint="eastAsia"/>
          <w:szCs w:val="24"/>
        </w:rPr>
        <w:t>共通科目及び専門科目の全ての検定試験に合格</w:t>
      </w:r>
      <w:r w:rsidR="00FA6384" w:rsidRPr="004A7C39">
        <w:rPr>
          <w:rFonts w:ascii="ＭＳ 明朝" w:hAnsi="ＭＳ 明朝" w:hint="eastAsia"/>
          <w:szCs w:val="24"/>
        </w:rPr>
        <w:t>するなど、所定のカリキュラムを修了</w:t>
      </w:r>
      <w:r w:rsidR="00657F6F" w:rsidRPr="004A7C39">
        <w:rPr>
          <w:rFonts w:ascii="ＭＳ 明朝" w:hAnsi="ＭＳ 明朝" w:hint="eastAsia"/>
          <w:szCs w:val="24"/>
        </w:rPr>
        <w:t>し</w:t>
      </w:r>
      <w:r w:rsidR="000E04F6" w:rsidRPr="004A7C39">
        <w:rPr>
          <w:rFonts w:ascii="ＭＳ 明朝" w:hAnsi="ＭＳ 明朝" w:hint="eastAsia"/>
          <w:szCs w:val="24"/>
        </w:rPr>
        <w:t>、公認</w:t>
      </w:r>
      <w:r w:rsidR="006B641C" w:rsidRPr="004A7C39">
        <w:rPr>
          <w:rFonts w:ascii="ＭＳ 明朝" w:hAnsi="ＭＳ 明朝" w:hint="eastAsia"/>
          <w:szCs w:val="24"/>
        </w:rPr>
        <w:t>コーチ</w:t>
      </w:r>
      <w:r w:rsidR="006508E2" w:rsidRPr="004A7C39">
        <w:rPr>
          <w:rFonts w:ascii="ＭＳ 明朝" w:hAnsi="ＭＳ 明朝"/>
          <w:szCs w:val="24"/>
        </w:rPr>
        <w:t>2</w:t>
      </w:r>
      <w:r w:rsidR="000E04F6" w:rsidRPr="004A7C39">
        <w:rPr>
          <w:rFonts w:ascii="ＭＳ 明朝" w:hAnsi="ＭＳ 明朝" w:hint="eastAsia"/>
          <w:szCs w:val="24"/>
        </w:rPr>
        <w:t>として必要な資質能力を</w:t>
      </w:r>
      <w:r w:rsidR="000E04F6" w:rsidRPr="004A7C39">
        <w:rPr>
          <w:rFonts w:hint="eastAsia"/>
          <w:szCs w:val="24"/>
        </w:rPr>
        <w:t>修得した</w:t>
      </w:r>
      <w:r w:rsidR="000E04F6" w:rsidRPr="004A7C39">
        <w:rPr>
          <w:rFonts w:ascii="ＭＳ 明朝" w:hAnsi="ＭＳ 明朝" w:hint="eastAsia"/>
          <w:szCs w:val="24"/>
        </w:rPr>
        <w:t>者を修了者（「新規登録」対象者）と認め、</w:t>
      </w:r>
      <w:r w:rsidR="00657F6F" w:rsidRPr="004A7C39">
        <w:rPr>
          <w:rFonts w:ascii="ＭＳ 明朝" w:hAnsi="ＭＳ 明朝" w:hint="eastAsia"/>
          <w:szCs w:val="24"/>
        </w:rPr>
        <w:t>修了通知</w:t>
      </w:r>
      <w:r w:rsidR="000E04F6" w:rsidRPr="004A7C39">
        <w:rPr>
          <w:rFonts w:ascii="ＭＳ 明朝" w:hAnsi="ＭＳ 明朝" w:hint="eastAsia"/>
          <w:szCs w:val="24"/>
        </w:rPr>
        <w:t>と登録案内</w:t>
      </w:r>
      <w:r w:rsidR="00657F6F" w:rsidRPr="004A7C39">
        <w:rPr>
          <w:rFonts w:ascii="ＭＳ 明朝" w:hAnsi="ＭＳ 明朝" w:hint="eastAsia"/>
          <w:szCs w:val="24"/>
        </w:rPr>
        <w:t>を送付</w:t>
      </w:r>
      <w:r w:rsidR="000E04F6" w:rsidRPr="004A7C39">
        <w:rPr>
          <w:rFonts w:ascii="ＭＳ 明朝" w:hAnsi="ＭＳ 明朝" w:hint="eastAsia"/>
          <w:szCs w:val="24"/>
        </w:rPr>
        <w:t>する。</w:t>
      </w:r>
    </w:p>
    <w:p w14:paraId="77F39440" w14:textId="4B4143E0" w:rsidR="00FA6384" w:rsidRPr="004A7C39" w:rsidRDefault="00FC3A5C" w:rsidP="00FC3A5C">
      <w:pPr>
        <w:ind w:leftChars="200" w:left="1200" w:hangingChars="300" w:hanging="720"/>
        <w:jc w:val="left"/>
        <w:rPr>
          <w:rFonts w:ascii="ＭＳ 明朝" w:hAnsi="ＭＳ 明朝"/>
          <w:szCs w:val="24"/>
        </w:rPr>
      </w:pPr>
      <w:r>
        <w:rPr>
          <w:rFonts w:ascii="ＭＳ 明朝" w:hAnsi="ＭＳ 明朝" w:hint="eastAsia"/>
          <w:szCs w:val="24"/>
        </w:rPr>
        <w:t>（２）</w:t>
      </w:r>
      <w:r w:rsidR="000E04F6" w:rsidRPr="004A7C39">
        <w:rPr>
          <w:rFonts w:ascii="ＭＳ 明朝" w:hAnsi="ＭＳ 明朝" w:hint="eastAsia"/>
          <w:szCs w:val="24"/>
        </w:rPr>
        <w:t>公認スポーツ指導者登録規程に基づき、</w:t>
      </w:r>
      <w:r w:rsidR="00657F6F" w:rsidRPr="004A7C39">
        <w:rPr>
          <w:rFonts w:ascii="ＭＳ 明朝" w:hAnsi="ＭＳ 明朝" w:hint="eastAsia"/>
          <w:szCs w:val="24"/>
        </w:rPr>
        <w:t>登録手続き（登録料の納入等）を完了した者を公認</w:t>
      </w:r>
      <w:r w:rsidR="006B641C" w:rsidRPr="004A7C39">
        <w:rPr>
          <w:rFonts w:ascii="ＭＳ 明朝" w:hAnsi="ＭＳ 明朝" w:hint="eastAsia"/>
          <w:szCs w:val="24"/>
        </w:rPr>
        <w:t>コーチ</w:t>
      </w:r>
      <w:r w:rsidR="006508E2" w:rsidRPr="004A7C39">
        <w:rPr>
          <w:rFonts w:ascii="ＭＳ 明朝" w:hAnsi="ＭＳ 明朝"/>
          <w:szCs w:val="24"/>
        </w:rPr>
        <w:t>2</w:t>
      </w:r>
      <w:r w:rsidR="00657F6F" w:rsidRPr="004A7C39">
        <w:rPr>
          <w:rFonts w:ascii="ＭＳ 明朝" w:hAnsi="ＭＳ 明朝" w:hint="eastAsia"/>
          <w:szCs w:val="24"/>
        </w:rPr>
        <w:t>として認定し、「認定証」及び「登録証」を交付する。</w:t>
      </w:r>
    </w:p>
    <w:p w14:paraId="27E798B9" w14:textId="32B33190" w:rsidR="00223421" w:rsidRPr="004A7C39" w:rsidRDefault="00223421" w:rsidP="007831C0">
      <w:pPr>
        <w:pStyle w:val="a7"/>
        <w:numPr>
          <w:ilvl w:val="2"/>
          <w:numId w:val="3"/>
        </w:numPr>
        <w:tabs>
          <w:tab w:val="clear" w:pos="1200"/>
        </w:tabs>
        <w:ind w:leftChars="0" w:left="1548" w:hanging="357"/>
        <w:jc w:val="left"/>
        <w:rPr>
          <w:rFonts w:ascii="ＭＳ 明朝" w:hAnsi="ＭＳ 明朝"/>
          <w:szCs w:val="24"/>
        </w:rPr>
      </w:pPr>
      <w:r w:rsidRPr="004A7C39">
        <w:rPr>
          <w:rFonts w:ascii="ＭＳ 明朝" w:hAnsi="ＭＳ 明朝" w:hint="eastAsia"/>
          <w:szCs w:val="24"/>
        </w:rPr>
        <w:t>JSPO倫理規程第４条に違反する行為があったとしてJSPOが認めた時は、登録の権利を失い認定されない</w:t>
      </w:r>
      <w:r w:rsidR="001E5023" w:rsidRPr="004A7C39">
        <w:rPr>
          <w:rFonts w:ascii="ＭＳ 明朝" w:hAnsi="ＭＳ 明朝" w:hint="eastAsia"/>
          <w:szCs w:val="24"/>
        </w:rPr>
        <w:t>場合</w:t>
      </w:r>
      <w:r w:rsidRPr="004A7C39">
        <w:rPr>
          <w:rFonts w:ascii="ＭＳ 明朝" w:hAnsi="ＭＳ 明朝" w:hint="eastAsia"/>
          <w:szCs w:val="24"/>
        </w:rPr>
        <w:t>がある。</w:t>
      </w:r>
    </w:p>
    <w:p w14:paraId="6448FF16" w14:textId="5F6BD188" w:rsidR="00FA6384" w:rsidRPr="004A7C39" w:rsidRDefault="00FC3A5C" w:rsidP="00FC3A5C">
      <w:pPr>
        <w:ind w:firstLineChars="200" w:firstLine="480"/>
        <w:jc w:val="left"/>
        <w:rPr>
          <w:rFonts w:ascii="ＭＳ 明朝" w:hAnsi="ＭＳ 明朝"/>
          <w:szCs w:val="24"/>
        </w:rPr>
      </w:pPr>
      <w:r>
        <w:rPr>
          <w:rFonts w:ascii="ＭＳ 明朝" w:hAnsi="ＭＳ 明朝" w:hint="eastAsia"/>
          <w:szCs w:val="24"/>
        </w:rPr>
        <w:t>（３）</w:t>
      </w:r>
      <w:r w:rsidR="00FA6384" w:rsidRPr="004A7C39">
        <w:rPr>
          <w:rFonts w:ascii="ＭＳ 明朝" w:hAnsi="ＭＳ 明朝" w:hint="eastAsia"/>
          <w:szCs w:val="24"/>
        </w:rPr>
        <w:t>登録料は4年間で10,000円（初回登録時のみ13,000円）とする。</w:t>
      </w:r>
    </w:p>
    <w:p w14:paraId="3B3D6318" w14:textId="3D0F54CE" w:rsidR="00FA6384" w:rsidRPr="004A7C39" w:rsidRDefault="00FA6384" w:rsidP="007831C0">
      <w:pPr>
        <w:pStyle w:val="a7"/>
        <w:numPr>
          <w:ilvl w:val="2"/>
          <w:numId w:val="3"/>
        </w:numPr>
        <w:tabs>
          <w:tab w:val="clear" w:pos="1200"/>
        </w:tabs>
        <w:ind w:leftChars="0" w:left="1548" w:hanging="357"/>
        <w:jc w:val="left"/>
        <w:rPr>
          <w:rFonts w:ascii="ＭＳ 明朝" w:hAnsi="ＭＳ 明朝"/>
          <w:szCs w:val="24"/>
        </w:rPr>
      </w:pPr>
      <w:r w:rsidRPr="004A7C39">
        <w:rPr>
          <w:rFonts w:ascii="ＭＳ 明朝" w:hAnsi="ＭＳ 明朝" w:hint="eastAsia"/>
          <w:szCs w:val="24"/>
        </w:rPr>
        <w:t>すでに公認スポーツ指導者資格を取得している場合は、登録料が異なる場合がある。</w:t>
      </w:r>
    </w:p>
    <w:p w14:paraId="4BAC8BFB" w14:textId="25EAE153" w:rsidR="00FC3A5C" w:rsidRPr="004A7C39" w:rsidRDefault="00FC3A5C" w:rsidP="00FC3A5C">
      <w:pPr>
        <w:ind w:leftChars="200" w:left="1200" w:hangingChars="300" w:hanging="720"/>
        <w:jc w:val="left"/>
        <w:rPr>
          <w:rFonts w:ascii="ＭＳ 明朝" w:hAnsi="ＭＳ 明朝"/>
          <w:szCs w:val="24"/>
        </w:rPr>
      </w:pPr>
      <w:bookmarkStart w:id="3" w:name="_Hlk1666734"/>
      <w:r>
        <w:rPr>
          <w:rFonts w:ascii="ＭＳ 明朝" w:hAnsi="ＭＳ 明朝" w:hint="eastAsia"/>
          <w:szCs w:val="24"/>
        </w:rPr>
        <w:t>（４）</w:t>
      </w:r>
      <w:r w:rsidRPr="004A7C39">
        <w:rPr>
          <w:rFonts w:ascii="ＭＳ 明朝" w:hAnsi="ＭＳ 明朝" w:hint="eastAsia"/>
          <w:szCs w:val="24"/>
        </w:rPr>
        <w:t>資格の有効期間は4年間とし、4年毎に更新する。ただし、公認コーチ</w:t>
      </w:r>
      <w:r w:rsidRPr="004A7C39">
        <w:rPr>
          <w:rFonts w:ascii="ＭＳ 明朝" w:hAnsi="ＭＳ 明朝"/>
          <w:szCs w:val="24"/>
        </w:rPr>
        <w:t>2</w:t>
      </w:r>
      <w:r w:rsidRPr="004A7C39">
        <w:rPr>
          <w:rFonts w:ascii="ＭＳ 明朝" w:hAnsi="ＭＳ 明朝" w:hint="eastAsia"/>
          <w:szCs w:val="24"/>
        </w:rPr>
        <w:t>以外に公認スポーツ指導者資格（スポーツリーダーは除く）が認定されている場合、初回の有効期間は、新規認定期日からすでに認定されている資格の有効期限までとする。</w:t>
      </w:r>
    </w:p>
    <w:bookmarkEnd w:id="3"/>
    <w:p w14:paraId="1CA27222" w14:textId="49C67046" w:rsidR="00657F6F" w:rsidRPr="004A7C39" w:rsidRDefault="00FC3A5C" w:rsidP="00FC3A5C">
      <w:pPr>
        <w:ind w:leftChars="200" w:left="1200" w:hangingChars="300" w:hanging="720"/>
        <w:jc w:val="left"/>
        <w:rPr>
          <w:rFonts w:ascii="ＭＳ 明朝" w:hAnsi="ＭＳ 明朝"/>
          <w:szCs w:val="24"/>
        </w:rPr>
      </w:pPr>
      <w:r>
        <w:rPr>
          <w:rFonts w:ascii="ＭＳ 明朝" w:hAnsi="ＭＳ 明朝" w:hint="eastAsia"/>
          <w:szCs w:val="24"/>
        </w:rPr>
        <w:t>（５）</w:t>
      </w:r>
      <w:r w:rsidR="00FA6384" w:rsidRPr="004A7C39">
        <w:rPr>
          <w:rFonts w:ascii="ＭＳ 明朝" w:hAnsi="ＭＳ 明朝" w:hint="eastAsia"/>
          <w:szCs w:val="24"/>
        </w:rPr>
        <w:t>有効期間満了に伴う「更新登録」にあたっては、有効期限の</w:t>
      </w:r>
      <w:r w:rsidR="006B641C" w:rsidRPr="004A7C39">
        <w:rPr>
          <w:rFonts w:ascii="ＭＳ 明朝" w:hAnsi="ＭＳ 明朝" w:hint="eastAsia"/>
          <w:szCs w:val="24"/>
        </w:rPr>
        <w:t>6カ月</w:t>
      </w:r>
      <w:r w:rsidR="00FA6384" w:rsidRPr="004A7C39">
        <w:rPr>
          <w:rFonts w:ascii="ＭＳ 明朝" w:hAnsi="ＭＳ 明朝" w:hint="eastAsia"/>
          <w:szCs w:val="24"/>
        </w:rPr>
        <w:t>前までに、JSPO又はJSPO加盟団体等の定める更新研修を修了するなどの要件を満たさなければならない</w:t>
      </w:r>
      <w:r w:rsidR="00657F6F" w:rsidRPr="004A7C39">
        <w:rPr>
          <w:rFonts w:ascii="ＭＳ 明朝" w:hAnsi="ＭＳ 明朝" w:hint="eastAsia"/>
          <w:szCs w:val="24"/>
        </w:rPr>
        <w:t>。</w:t>
      </w:r>
    </w:p>
    <w:p w14:paraId="1F01439E" w14:textId="77777777" w:rsidR="00657F6F" w:rsidRPr="004A7C39" w:rsidRDefault="00657F6F" w:rsidP="007831C0">
      <w:pPr>
        <w:jc w:val="left"/>
        <w:rPr>
          <w:rFonts w:ascii="ＭＳ 明朝" w:hAnsi="ＭＳ 明朝"/>
          <w:szCs w:val="24"/>
        </w:rPr>
      </w:pPr>
    </w:p>
    <w:p w14:paraId="0E8BBFE5" w14:textId="0113F456" w:rsidR="00657F6F" w:rsidRPr="004A7C39" w:rsidRDefault="00657F6F" w:rsidP="007831C0">
      <w:pPr>
        <w:jc w:val="left"/>
        <w:rPr>
          <w:rFonts w:ascii="ＭＳ 明朝" w:hAnsi="ＭＳ 明朝"/>
          <w:szCs w:val="24"/>
        </w:rPr>
      </w:pPr>
      <w:r w:rsidRPr="004A7C39">
        <w:rPr>
          <w:rFonts w:ascii="ＭＳ 明朝" w:hAnsi="ＭＳ 明朝" w:hint="eastAsia"/>
          <w:szCs w:val="24"/>
        </w:rPr>
        <w:t>1</w:t>
      </w:r>
      <w:r w:rsidR="006A69C2">
        <w:rPr>
          <w:rFonts w:ascii="ＭＳ 明朝" w:hAnsi="ＭＳ 明朝"/>
          <w:szCs w:val="24"/>
        </w:rPr>
        <w:t>6</w:t>
      </w:r>
      <w:r w:rsidRPr="004A7C39">
        <w:rPr>
          <w:rFonts w:ascii="ＭＳ 明朝" w:hAnsi="ＭＳ 明朝" w:hint="eastAsia"/>
          <w:szCs w:val="24"/>
        </w:rPr>
        <w:t>．注意事項</w:t>
      </w:r>
    </w:p>
    <w:p w14:paraId="224D7036" w14:textId="562CABE7" w:rsidR="00657F6F" w:rsidRPr="004A7C39" w:rsidRDefault="00FC3A5C" w:rsidP="00FC3A5C">
      <w:pPr>
        <w:ind w:leftChars="200" w:left="1200" w:hangingChars="300" w:hanging="720"/>
        <w:jc w:val="left"/>
        <w:rPr>
          <w:rFonts w:ascii="ＭＳ 明朝" w:hAnsi="ＭＳ 明朝"/>
          <w:szCs w:val="24"/>
        </w:rPr>
      </w:pPr>
      <w:bookmarkStart w:id="4" w:name="_Hlk1667003"/>
      <w:r>
        <w:rPr>
          <w:rFonts w:ascii="ＭＳ 明朝" w:hAnsi="ＭＳ 明朝" w:hint="eastAsia"/>
          <w:szCs w:val="24"/>
        </w:rPr>
        <w:t>（１）</w:t>
      </w:r>
      <w:r w:rsidR="00657F6F" w:rsidRPr="004A7C39">
        <w:rPr>
          <w:rFonts w:ascii="ＭＳ 明朝" w:hAnsi="ＭＳ 明朝" w:hint="eastAsia"/>
          <w:szCs w:val="24"/>
        </w:rPr>
        <w:t>受講有効期間内に</w:t>
      </w:r>
      <w:r w:rsidR="00FA6384" w:rsidRPr="004A7C39">
        <w:rPr>
          <w:rFonts w:ascii="ＭＳ 明朝" w:hAnsi="ＭＳ 明朝" w:hint="eastAsia"/>
          <w:szCs w:val="24"/>
        </w:rPr>
        <w:t>所定のカリキュラムを修了</w:t>
      </w:r>
      <w:r w:rsidR="00657F6F" w:rsidRPr="004A7C39">
        <w:rPr>
          <w:rFonts w:ascii="ＭＳ 明朝" w:hAnsi="ＭＳ 明朝" w:hint="eastAsia"/>
          <w:szCs w:val="24"/>
        </w:rPr>
        <w:t>しない場合は、その時点で受講者としての権利をすべて喪失する。</w:t>
      </w:r>
    </w:p>
    <w:bookmarkEnd w:id="4"/>
    <w:p w14:paraId="0FD68E0E" w14:textId="3210DCFC" w:rsidR="00657F6F" w:rsidRDefault="00FC3A5C" w:rsidP="00FC3A5C">
      <w:pPr>
        <w:ind w:leftChars="200" w:left="1200" w:hangingChars="300" w:hanging="720"/>
        <w:jc w:val="left"/>
        <w:rPr>
          <w:rFonts w:ascii="ＭＳ 明朝" w:hAnsi="ＭＳ 明朝"/>
          <w:szCs w:val="24"/>
        </w:rPr>
      </w:pPr>
      <w:r>
        <w:rPr>
          <w:rFonts w:ascii="ＭＳ 明朝" w:hAnsi="ＭＳ 明朝" w:hint="eastAsia"/>
          <w:szCs w:val="24"/>
        </w:rPr>
        <w:t>（２）</w:t>
      </w:r>
      <w:r w:rsidR="00657F6F" w:rsidRPr="004A7C39">
        <w:rPr>
          <w:rFonts w:ascii="ＭＳ 明朝" w:hAnsi="ＭＳ 明朝" w:hint="eastAsia"/>
          <w:szCs w:val="24"/>
        </w:rPr>
        <w:t>本講習会受講に際し取得した個人情報は、本講習会受講者の管理及び諸連絡以外には使用しないものとする。</w:t>
      </w:r>
    </w:p>
    <w:p w14:paraId="4BFA74DB" w14:textId="77777777" w:rsidR="006F3247" w:rsidRPr="004A7C39" w:rsidRDefault="006F3247" w:rsidP="00FC3A5C">
      <w:pPr>
        <w:ind w:leftChars="200" w:left="1200" w:hangingChars="300" w:hanging="720"/>
        <w:jc w:val="left"/>
        <w:rPr>
          <w:rFonts w:ascii="ＭＳ 明朝" w:hAnsi="ＭＳ 明朝"/>
          <w:szCs w:val="24"/>
        </w:rPr>
      </w:pPr>
    </w:p>
    <w:p w14:paraId="7FA06A20" w14:textId="6B6153C8" w:rsidR="003A217B" w:rsidRPr="004A7C39" w:rsidRDefault="00FC3A5C" w:rsidP="00FC3A5C">
      <w:pPr>
        <w:ind w:leftChars="200" w:left="1200" w:hangingChars="300" w:hanging="720"/>
        <w:jc w:val="left"/>
        <w:rPr>
          <w:rFonts w:ascii="ＭＳ 明朝" w:hAnsi="ＭＳ 明朝"/>
          <w:szCs w:val="24"/>
        </w:rPr>
      </w:pPr>
      <w:r>
        <w:rPr>
          <w:rFonts w:ascii="ＭＳ 明朝" w:hAnsi="ＭＳ 明朝" w:hint="eastAsia"/>
          <w:szCs w:val="24"/>
        </w:rPr>
        <w:t>（３）</w:t>
      </w:r>
      <w:r w:rsidR="00657F6F" w:rsidRPr="004A7C39">
        <w:rPr>
          <w:rFonts w:ascii="ＭＳ 明朝" w:hAnsi="ＭＳ 明朝" w:hint="eastAsia"/>
          <w:szCs w:val="24"/>
        </w:rPr>
        <w:t>本講習会の受講有効期間内に他の公認スポーツ指導者養成講習会の受講はできない。</w:t>
      </w:r>
      <w:r w:rsidR="00657F6F" w:rsidRPr="004A7C39">
        <w:rPr>
          <w:rFonts w:ascii="ＭＳ 明朝" w:hAnsi="ＭＳ 明朝" w:hint="eastAsia"/>
          <w:szCs w:val="24"/>
          <w:lang w:val="ja-JP"/>
        </w:rPr>
        <w:t>また、受講申込時点で他のJSPO公認スポーツ指導者資格養成講習会の受講有効期間内又は未修了の場合は、本講習会への受講申込はできない。</w:t>
      </w:r>
    </w:p>
    <w:p w14:paraId="66B5DF88" w14:textId="6DCA648A" w:rsidR="003A217B" w:rsidRPr="00E31EE5" w:rsidRDefault="00E31EE5" w:rsidP="00E31EE5">
      <w:pPr>
        <w:ind w:leftChars="200" w:left="1200" w:hangingChars="300" w:hanging="720"/>
        <w:jc w:val="left"/>
        <w:rPr>
          <w:rFonts w:ascii="ＭＳ 明朝" w:hAnsi="ＭＳ 明朝"/>
          <w:szCs w:val="24"/>
        </w:rPr>
      </w:pPr>
      <w:r w:rsidRPr="00E31EE5">
        <w:rPr>
          <w:rFonts w:ascii="ＭＳ 明朝" w:hAnsi="ＭＳ 明朝" w:hint="eastAsia"/>
          <w:szCs w:val="24"/>
        </w:rPr>
        <w:t>（４）</w:t>
      </w:r>
      <w:r w:rsidR="003A217B" w:rsidRPr="00E31EE5">
        <w:rPr>
          <w:rFonts w:ascii="ＭＳ 明朝" w:hAnsi="ＭＳ 明朝" w:hint="eastAsia"/>
          <w:szCs w:val="24"/>
        </w:rPr>
        <w:t>受講者としてふさわしくない行為（日本スポーツ協会公認スポーツ指導者処分基準等において違反行為と規定された行為）があったと認められたときは、</w:t>
      </w:r>
      <w:bookmarkStart w:id="5" w:name="_Hlk66868172"/>
      <w:r w:rsidR="00AF3255" w:rsidRPr="00E31EE5">
        <w:rPr>
          <w:rFonts w:ascii="ＭＳ 明朝" w:hAnsi="ＭＳ 明朝" w:hint="eastAsia"/>
          <w:szCs w:val="24"/>
        </w:rPr>
        <w:t>JSPO</w:t>
      </w:r>
      <w:r w:rsidR="003A217B" w:rsidRPr="00E31EE5">
        <w:rPr>
          <w:rFonts w:ascii="ＭＳ 明朝" w:hAnsi="ＭＳ 明朝" w:hint="eastAsia"/>
          <w:szCs w:val="24"/>
        </w:rPr>
        <w:t>指導者育成委員会または加盟団体等において審査し、</w:t>
      </w:r>
      <w:bookmarkEnd w:id="5"/>
      <w:r w:rsidR="003A217B" w:rsidRPr="00E31EE5">
        <w:rPr>
          <w:rFonts w:ascii="ＭＳ 明朝" w:hAnsi="ＭＳ 明朝" w:hint="eastAsia"/>
          <w:szCs w:val="24"/>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10F724EA" w:rsidR="00657F6F" w:rsidRPr="004A7C39" w:rsidRDefault="00E31EE5" w:rsidP="00E31EE5">
      <w:pPr>
        <w:ind w:leftChars="200" w:left="1200" w:hangingChars="300" w:hanging="720"/>
        <w:rPr>
          <w:rFonts w:ascii="ＭＳ 明朝" w:hAnsi="ＭＳ 明朝"/>
          <w:szCs w:val="24"/>
        </w:rPr>
      </w:pPr>
      <w:r>
        <w:rPr>
          <w:rFonts w:ascii="ＭＳ 明朝" w:hAnsi="ＭＳ 明朝" w:hint="eastAsia"/>
          <w:szCs w:val="24"/>
        </w:rPr>
        <w:t>（５）</w:t>
      </w:r>
      <w:r w:rsidR="00657F6F" w:rsidRPr="004A7C39">
        <w:rPr>
          <w:rFonts w:ascii="ＭＳ 明朝" w:hAnsi="ＭＳ 明朝" w:hint="eastAsia"/>
          <w:szCs w:val="24"/>
        </w:rPr>
        <w:t>本講習会風景の写真等は、JSPO</w:t>
      </w:r>
      <w:r w:rsidR="00FA6384" w:rsidRPr="004A7C39">
        <w:rPr>
          <w:rFonts w:ascii="ＭＳ 明朝" w:hAnsi="ＭＳ 明朝" w:hint="eastAsia"/>
          <w:szCs w:val="24"/>
        </w:rPr>
        <w:t>又はJSPO加盟団体等の</w:t>
      </w:r>
      <w:r w:rsidR="00657F6F" w:rsidRPr="004A7C39">
        <w:rPr>
          <w:rFonts w:ascii="ＭＳ 明朝" w:hAnsi="ＭＳ 明朝" w:hint="eastAsia"/>
          <w:szCs w:val="24"/>
        </w:rPr>
        <w:t>ホームページ及びその他関連資料へ掲載する場合がある。</w:t>
      </w:r>
    </w:p>
    <w:p w14:paraId="272FC3AD" w14:textId="4C63501D" w:rsidR="00657F6F" w:rsidRDefault="00E31EE5" w:rsidP="00E31EE5">
      <w:pPr>
        <w:ind w:leftChars="200" w:left="1200" w:hangingChars="300" w:hanging="720"/>
        <w:rPr>
          <w:rFonts w:ascii="ＭＳ 明朝" w:hAnsi="ＭＳ 明朝"/>
          <w:szCs w:val="24"/>
        </w:rPr>
      </w:pPr>
      <w:r>
        <w:rPr>
          <w:rFonts w:ascii="ＭＳ 明朝" w:hAnsi="ＭＳ 明朝" w:hint="eastAsia"/>
          <w:szCs w:val="24"/>
        </w:rPr>
        <w:t>（６）</w:t>
      </w:r>
      <w:r w:rsidR="00657F6F" w:rsidRPr="004A7C39">
        <w:rPr>
          <w:rFonts w:ascii="ＭＳ 明朝" w:hAnsi="ＭＳ 明朝" w:hint="eastAsia"/>
          <w:szCs w:val="24"/>
        </w:rPr>
        <w:t>天災地変や伝染病の流行、講習会場・輸送等の機関のサービスの停止、官公庁の指示等のJSPO</w:t>
      </w:r>
      <w:r w:rsidR="00FA6384" w:rsidRPr="004A7C39">
        <w:rPr>
          <w:rFonts w:ascii="ＭＳ 明朝" w:hAnsi="ＭＳ 明朝" w:hint="eastAsia"/>
          <w:szCs w:val="24"/>
        </w:rPr>
        <w:t>又はJSPO加盟団体等</w:t>
      </w:r>
      <w:r w:rsidR="00657F6F" w:rsidRPr="004A7C39">
        <w:rPr>
          <w:rFonts w:ascii="ＭＳ 明朝" w:hAnsi="ＭＳ 明朝" w:hint="eastAsia"/>
          <w:szCs w:val="24"/>
        </w:rPr>
        <w:t>が管理できない事由により、講習会内容の一部変更及び中止のために生じた受講者の損害については、JSPO</w:t>
      </w:r>
      <w:r w:rsidR="00FA6384" w:rsidRPr="004A7C39">
        <w:rPr>
          <w:rFonts w:ascii="ＭＳ 明朝" w:hAnsi="ＭＳ 明朝" w:hint="eastAsia"/>
          <w:szCs w:val="24"/>
        </w:rPr>
        <w:t>又はJSPO加盟団体等</w:t>
      </w:r>
      <w:r w:rsidR="00657F6F" w:rsidRPr="004A7C39">
        <w:rPr>
          <w:rFonts w:ascii="ＭＳ 明朝" w:hAnsi="ＭＳ 明朝" w:hint="eastAsia"/>
          <w:szCs w:val="24"/>
        </w:rPr>
        <w:t>ではその責任は負わない。</w:t>
      </w:r>
    </w:p>
    <w:p w14:paraId="253BE257" w14:textId="349029D7" w:rsidR="00A51C41" w:rsidRDefault="00E31EE5" w:rsidP="00E31EE5">
      <w:pPr>
        <w:ind w:leftChars="200" w:left="1200" w:hangingChars="300" w:hanging="720"/>
        <w:rPr>
          <w:rFonts w:ascii="ＭＳ 明朝" w:hAnsi="ＭＳ 明朝"/>
          <w:szCs w:val="24"/>
        </w:rPr>
      </w:pPr>
      <w:r>
        <w:rPr>
          <w:rFonts w:ascii="ＭＳ 明朝" w:hAnsi="ＭＳ 明朝" w:hint="eastAsia"/>
          <w:szCs w:val="24"/>
        </w:rPr>
        <w:t>（７）</w:t>
      </w:r>
      <w:r w:rsidR="00A51C41">
        <w:rPr>
          <w:rFonts w:ascii="ＭＳ 明朝" w:hAnsi="ＭＳ 明朝" w:hint="eastAsia"/>
          <w:szCs w:val="24"/>
        </w:rPr>
        <w:t>新型コロナウイルス感染症拡大防止の観点から、感染状況により中止</w:t>
      </w:r>
      <w:r w:rsidR="006F3247">
        <w:rPr>
          <w:rFonts w:ascii="ＭＳ 明朝" w:hAnsi="ＭＳ 明朝" w:hint="eastAsia"/>
          <w:szCs w:val="24"/>
        </w:rPr>
        <w:t>もしくは延期</w:t>
      </w:r>
      <w:r w:rsidR="00A51C41">
        <w:rPr>
          <w:rFonts w:ascii="ＭＳ 明朝" w:hAnsi="ＭＳ 明朝" w:hint="eastAsia"/>
          <w:szCs w:val="24"/>
        </w:rPr>
        <w:t>する場合がある。</w:t>
      </w:r>
      <w:r w:rsidR="006F3247">
        <w:rPr>
          <w:rFonts w:ascii="ＭＳ 明朝" w:hAnsi="ＭＳ 明朝" w:hint="eastAsia"/>
          <w:szCs w:val="24"/>
        </w:rPr>
        <w:t>中止の</w:t>
      </w:r>
      <w:r w:rsidR="00A51C41">
        <w:rPr>
          <w:rFonts w:ascii="ＭＳ 明朝" w:hAnsi="ＭＳ 明朝" w:hint="eastAsia"/>
          <w:szCs w:val="24"/>
        </w:rPr>
        <w:t>場合</w:t>
      </w:r>
      <w:r w:rsidR="006F3247">
        <w:rPr>
          <w:rFonts w:ascii="ＭＳ 明朝" w:hAnsi="ＭＳ 明朝" w:hint="eastAsia"/>
          <w:szCs w:val="24"/>
        </w:rPr>
        <w:t>、受講料については全額返金する。</w:t>
      </w:r>
    </w:p>
    <w:p w14:paraId="01AE40D9" w14:textId="5F544B65" w:rsidR="00A51C41" w:rsidRDefault="00A51C41" w:rsidP="006A69C2">
      <w:pPr>
        <w:ind w:leftChars="200" w:left="960" w:hangingChars="200" w:hanging="480"/>
        <w:rPr>
          <w:rFonts w:ascii="ＭＳ 明朝" w:hAnsi="ＭＳ 明朝"/>
          <w:szCs w:val="24"/>
        </w:rPr>
      </w:pPr>
    </w:p>
    <w:p w14:paraId="4AFFAA94" w14:textId="77777777" w:rsidR="00E31EE5" w:rsidRDefault="006A69C2" w:rsidP="00A51C41">
      <w:pPr>
        <w:ind w:left="480" w:hangingChars="200" w:hanging="480"/>
        <w:rPr>
          <w:rFonts w:ascii="ＭＳ 明朝" w:hAnsi="ＭＳ 明朝"/>
          <w:szCs w:val="24"/>
        </w:rPr>
      </w:pPr>
      <w:r>
        <w:rPr>
          <w:rFonts w:ascii="ＭＳ 明朝" w:hAnsi="ＭＳ 明朝" w:hint="eastAsia"/>
          <w:szCs w:val="24"/>
        </w:rPr>
        <w:t>1</w:t>
      </w:r>
      <w:r>
        <w:rPr>
          <w:rFonts w:ascii="ＭＳ 明朝" w:hAnsi="ＭＳ 明朝"/>
          <w:szCs w:val="24"/>
        </w:rPr>
        <w:t>7.</w:t>
      </w:r>
      <w:r w:rsidRPr="006A69C2">
        <w:t xml:space="preserve"> </w:t>
      </w:r>
      <w:r w:rsidRPr="006A69C2">
        <w:rPr>
          <w:rFonts w:ascii="ＭＳ 明朝" w:hAnsi="ＭＳ 明朝"/>
          <w:szCs w:val="24"/>
        </w:rPr>
        <w:t xml:space="preserve">個人情報の取扱いについて </w:t>
      </w:r>
    </w:p>
    <w:p w14:paraId="6762925D" w14:textId="6B58DC13" w:rsidR="006A69C2" w:rsidRDefault="006A69C2" w:rsidP="00E31EE5">
      <w:pPr>
        <w:ind w:leftChars="300" w:left="720"/>
        <w:rPr>
          <w:rFonts w:ascii="ＭＳ 明朝" w:hAnsi="ＭＳ 明朝"/>
          <w:szCs w:val="24"/>
        </w:rPr>
      </w:pPr>
      <w:r w:rsidRPr="006A69C2">
        <w:rPr>
          <w:rFonts w:ascii="ＭＳ 明朝" w:hAnsi="ＭＳ 明朝"/>
          <w:szCs w:val="24"/>
        </w:rPr>
        <w:t>本講習会受講に際し取得した個人情報は、（公財）日本スポーツ協会・（公財）京都府スポーツ協会・（公財）日本水泳連盟・（一社）京都水泳連盟が、本講習会に受講管理に関する 連絡および関係講習会を実施する際に利用し、これ以外の目的に個人情報を使用する際は、 その旨を明示し了解を得るものとする。</w:t>
      </w:r>
    </w:p>
    <w:p w14:paraId="746E34C5" w14:textId="77777777" w:rsidR="006A69C2" w:rsidRPr="006A69C2" w:rsidRDefault="006A69C2" w:rsidP="006A69C2">
      <w:pPr>
        <w:ind w:leftChars="200" w:left="960" w:hangingChars="200" w:hanging="480"/>
        <w:rPr>
          <w:rFonts w:ascii="ＭＳ 明朝" w:hAnsi="ＭＳ 明朝"/>
          <w:szCs w:val="24"/>
        </w:rPr>
      </w:pPr>
    </w:p>
    <w:p w14:paraId="768AECFA" w14:textId="518CB865" w:rsidR="00DD28A3" w:rsidRPr="004A7C39" w:rsidRDefault="003A217B" w:rsidP="00DD28A3">
      <w:pPr>
        <w:ind w:left="1004"/>
        <w:rPr>
          <w:rFonts w:ascii="ＭＳ 明朝" w:hAnsi="ＭＳ 明朝"/>
          <w:szCs w:val="24"/>
        </w:rPr>
      </w:pPr>
      <w:r w:rsidRPr="004A7C39">
        <w:rPr>
          <w:rFonts w:ascii="ＭＳ 明朝" w:hAnsi="ＭＳ 明朝"/>
          <w:noProof/>
          <w:szCs w:val="24"/>
        </w:rPr>
        <mc:AlternateContent>
          <mc:Choice Requires="wps">
            <w:drawing>
              <wp:anchor distT="45720" distB="45720" distL="114300" distR="114300" simplePos="0" relativeHeight="251663360" behindDoc="0" locked="0" layoutInCell="1" allowOverlap="1" wp14:anchorId="3F130616" wp14:editId="5F143765">
                <wp:simplePos x="0" y="0"/>
                <wp:positionH relativeFrom="column">
                  <wp:posOffset>1039495</wp:posOffset>
                </wp:positionH>
                <wp:positionV relativeFrom="paragraph">
                  <wp:posOffset>37465</wp:posOffset>
                </wp:positionV>
                <wp:extent cx="4166870" cy="1042670"/>
                <wp:effectExtent l="0" t="0" r="24130"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042670"/>
                        </a:xfrm>
                        <a:prstGeom prst="rect">
                          <a:avLst/>
                        </a:prstGeom>
                        <a:solidFill>
                          <a:srgbClr val="FFFFFF"/>
                        </a:solidFill>
                        <a:ln w="9525">
                          <a:solidFill>
                            <a:srgbClr val="000000"/>
                          </a:solidFill>
                          <a:miter lim="800000"/>
                          <a:headEnd/>
                          <a:tailEnd/>
                        </a:ln>
                      </wps:spPr>
                      <wps:txbx>
                        <w:txbxContent>
                          <w:p w14:paraId="08087AD7" w14:textId="18DAE5E9" w:rsidR="00DD0288" w:rsidRDefault="00DD0288">
                            <w:r>
                              <w:rPr>
                                <w:rFonts w:hint="eastAsia"/>
                              </w:rPr>
                              <w:t>【問い合わせ先】</w:t>
                            </w:r>
                          </w:p>
                          <w:p w14:paraId="20B2D26B" w14:textId="25F4B0A7" w:rsidR="00A51C41" w:rsidRDefault="00A51C41" w:rsidP="00A51C41">
                            <w:pPr>
                              <w:jc w:val="center"/>
                            </w:pPr>
                            <w:r>
                              <w:rPr>
                                <w:rFonts w:hint="eastAsia"/>
                              </w:rPr>
                              <w:t>一般社団法人京都水泳協会</w:t>
                            </w:r>
                            <w:r w:rsidR="00E31EE5">
                              <w:rPr>
                                <w:rFonts w:hint="eastAsia"/>
                              </w:rPr>
                              <w:t xml:space="preserve">　</w:t>
                            </w:r>
                            <w:r>
                              <w:rPr>
                                <w:rFonts w:hint="eastAsia"/>
                              </w:rPr>
                              <w:t>地域指導者委員会</w:t>
                            </w:r>
                          </w:p>
                          <w:p w14:paraId="2A2B7270" w14:textId="6A5A6A4F" w:rsidR="00A51C41" w:rsidRDefault="00A51C41" w:rsidP="00A51C41">
                            <w:pPr>
                              <w:jc w:val="center"/>
                            </w:pPr>
                            <w:r>
                              <w:rPr>
                                <w:rFonts w:hint="eastAsia"/>
                              </w:rPr>
                              <w:t>☎　０７５－６９２－３２３７（担当：升田）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130616" id="_x0000_t202" coordsize="21600,21600" o:spt="202" path="m,l,21600r21600,l21600,xe">
                <v:stroke joinstyle="miter"/>
                <v:path gradientshapeok="t" o:connecttype="rect"/>
              </v:shapetype>
              <v:shape id="テキスト ボックス 2" o:spid="_x0000_s1026" type="#_x0000_t202" style="position:absolute;left:0;text-align:left;margin-left:81.85pt;margin-top:2.95pt;width:328.1pt;height:8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">
                <v:textbox>
                  <w:txbxContent>
                    <w:p w14:paraId="08087AD7" w14:textId="18DAE5E9" w:rsidR="00DD0288" w:rsidRDefault="00DD0288">
                      <w:r>
                        <w:rPr>
                          <w:rFonts w:hint="eastAsia"/>
                        </w:rPr>
                        <w:t>【問い合わせ先】</w:t>
                      </w:r>
                    </w:p>
                    <w:p w14:paraId="20B2D26B" w14:textId="25F4B0A7" w:rsidR="00A51C41" w:rsidRDefault="00A51C41" w:rsidP="00A51C41">
                      <w:pPr>
                        <w:jc w:val="center"/>
                      </w:pPr>
                      <w:r>
                        <w:rPr>
                          <w:rFonts w:hint="eastAsia"/>
                        </w:rPr>
                        <w:t>一般社団法人京都水泳協会</w:t>
                      </w:r>
                      <w:r w:rsidR="00E31EE5">
                        <w:rPr>
                          <w:rFonts w:hint="eastAsia"/>
                        </w:rPr>
                        <w:t xml:space="preserve">　</w:t>
                      </w:r>
                      <w:r>
                        <w:rPr>
                          <w:rFonts w:hint="eastAsia"/>
                        </w:rPr>
                        <w:t>地域指導者委員会</w:t>
                      </w:r>
                    </w:p>
                    <w:p w14:paraId="2A2B7270" w14:textId="6A5A6A4F" w:rsidR="00A51C41" w:rsidRDefault="00A51C41" w:rsidP="00A51C41">
                      <w:pPr>
                        <w:jc w:val="center"/>
                        <w:rPr>
                          <w:rFonts w:hint="eastAsia"/>
                        </w:rPr>
                      </w:pPr>
                      <w:r>
                        <w:rPr>
                          <w:rFonts w:hint="eastAsia"/>
                        </w:rPr>
                        <w:t>☎　０７５－６９２－３２３７（担当：升田）</w:t>
                      </w:r>
                    </w:p>
                  </w:txbxContent>
                </v:textbox>
                <w10:wrap type="square"/>
              </v:shape>
            </w:pict>
          </mc:Fallback>
        </mc:AlternateContent>
      </w:r>
    </w:p>
    <w:p w14:paraId="68C161B2" w14:textId="039C3F57" w:rsidR="00DD0288" w:rsidRPr="004A7C39" w:rsidRDefault="00DD0288" w:rsidP="003A217B">
      <w:pPr>
        <w:ind w:left="1004"/>
        <w:rPr>
          <w:rFonts w:ascii="ＭＳ 明朝" w:hAnsi="ＭＳ 明朝"/>
          <w:szCs w:val="24"/>
        </w:rPr>
      </w:pPr>
    </w:p>
    <w:p w14:paraId="3C3C01BB" w14:textId="0D0E2DD6" w:rsidR="00DD0288" w:rsidRPr="004A7C39" w:rsidRDefault="00DD0288" w:rsidP="00FA6384">
      <w:pPr>
        <w:tabs>
          <w:tab w:val="num" w:pos="1276"/>
        </w:tabs>
        <w:rPr>
          <w:rFonts w:ascii="ＭＳ 明朝" w:hAnsi="ＭＳ 明朝"/>
          <w:szCs w:val="24"/>
        </w:rPr>
      </w:pPr>
    </w:p>
    <w:p w14:paraId="605930B6" w14:textId="52BCB339" w:rsidR="00DD0288" w:rsidRPr="004A7C39" w:rsidRDefault="00DD0288" w:rsidP="00FA6384">
      <w:pPr>
        <w:tabs>
          <w:tab w:val="num" w:pos="1276"/>
        </w:tabs>
        <w:rPr>
          <w:rFonts w:ascii="ＭＳ 明朝" w:hAnsi="ＭＳ 明朝"/>
          <w:szCs w:val="24"/>
        </w:rPr>
      </w:pPr>
    </w:p>
    <w:p w14:paraId="0248EDD0" w14:textId="77777777" w:rsidR="00A51C41" w:rsidRDefault="00A51C41" w:rsidP="00FA6384">
      <w:pPr>
        <w:tabs>
          <w:tab w:val="num" w:pos="1276"/>
        </w:tabs>
        <w:rPr>
          <w:rFonts w:ascii="ＭＳ 明朝" w:hAnsi="ＭＳ 明朝"/>
          <w:szCs w:val="24"/>
        </w:rPr>
      </w:pPr>
    </w:p>
    <w:p w14:paraId="333BB34F" w14:textId="2DE34132" w:rsidR="00FA6384" w:rsidRPr="004A7C39" w:rsidRDefault="006508E2" w:rsidP="00FA6384">
      <w:pPr>
        <w:tabs>
          <w:tab w:val="num" w:pos="1276"/>
        </w:tabs>
        <w:rPr>
          <w:rFonts w:ascii="ＭＳ 明朝" w:hAnsi="ＭＳ 明朝"/>
          <w:szCs w:val="24"/>
        </w:rPr>
      </w:pPr>
      <w:r w:rsidRPr="004A7C39">
        <w:rPr>
          <w:noProof/>
          <w:szCs w:val="24"/>
        </w:rPr>
        <w:drawing>
          <wp:anchor distT="0" distB="0" distL="114300" distR="114300" simplePos="0" relativeHeight="251659264" behindDoc="0" locked="0" layoutInCell="1" allowOverlap="1" wp14:anchorId="4AF7F2C8" wp14:editId="071764CE">
            <wp:simplePos x="0" y="0"/>
            <wp:positionH relativeFrom="column">
              <wp:posOffset>1047750</wp:posOffset>
            </wp:positionH>
            <wp:positionV relativeFrom="paragraph">
              <wp:posOffset>180340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78F24" w14:textId="25EECD47" w:rsidR="00FA6384" w:rsidRPr="004A7C39" w:rsidRDefault="00FA6384" w:rsidP="00657F6F">
      <w:pPr>
        <w:jc w:val="right"/>
        <w:rPr>
          <w:rFonts w:ascii="ＭＳ 明朝" w:hAnsi="ＭＳ 明朝"/>
          <w:szCs w:val="24"/>
        </w:rPr>
      </w:pPr>
    </w:p>
    <w:p w14:paraId="203499D0" w14:textId="4922D348" w:rsidR="00FA6384" w:rsidRPr="004A7C39" w:rsidRDefault="00A51C41" w:rsidP="00657F6F">
      <w:pPr>
        <w:jc w:val="right"/>
        <w:rPr>
          <w:rFonts w:ascii="ＭＳ 明朝" w:hAnsi="ＭＳ 明朝"/>
          <w:szCs w:val="24"/>
        </w:rPr>
      </w:pPr>
      <w:r w:rsidRPr="004A7C39">
        <w:rPr>
          <w:noProof/>
          <w:szCs w:val="24"/>
        </w:rPr>
        <w:drawing>
          <wp:anchor distT="0" distB="0" distL="114300" distR="114300" simplePos="0" relativeHeight="251660288" behindDoc="0" locked="0" layoutInCell="1" allowOverlap="1" wp14:anchorId="6CDC398B" wp14:editId="11053488">
            <wp:simplePos x="0" y="0"/>
            <wp:positionH relativeFrom="column">
              <wp:posOffset>1046480</wp:posOffset>
            </wp:positionH>
            <wp:positionV relativeFrom="paragraph">
              <wp:posOffset>163830</wp:posOffset>
            </wp:positionV>
            <wp:extent cx="2713355" cy="6762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C39">
        <w:rPr>
          <w:noProof/>
          <w:szCs w:val="24"/>
        </w:rPr>
        <w:drawing>
          <wp:anchor distT="0" distB="0" distL="114300" distR="114300" simplePos="0" relativeHeight="251661312" behindDoc="0" locked="0" layoutInCell="1" allowOverlap="1" wp14:anchorId="4BD55575" wp14:editId="581052C9">
            <wp:simplePos x="0" y="0"/>
            <wp:positionH relativeFrom="column">
              <wp:posOffset>3909695</wp:posOffset>
            </wp:positionH>
            <wp:positionV relativeFrom="paragraph">
              <wp:posOffset>144780</wp:posOffset>
            </wp:positionV>
            <wp:extent cx="1074420" cy="622935"/>
            <wp:effectExtent l="0" t="0" r="0"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1A2F1" w14:textId="26E36015" w:rsidR="00FA6384" w:rsidRPr="004A7C39" w:rsidRDefault="00FA6384" w:rsidP="00657F6F">
      <w:pPr>
        <w:jc w:val="right"/>
        <w:rPr>
          <w:rFonts w:ascii="ＭＳ 明朝" w:hAnsi="ＭＳ 明朝"/>
          <w:szCs w:val="24"/>
        </w:rPr>
      </w:pPr>
    </w:p>
    <w:p w14:paraId="3197FC2F" w14:textId="77777777" w:rsidR="003810FE" w:rsidRPr="004A7C39" w:rsidRDefault="003810FE">
      <w:pPr>
        <w:rPr>
          <w:szCs w:val="24"/>
        </w:rPr>
      </w:pPr>
    </w:p>
    <w:sectPr w:rsidR="003810FE" w:rsidRPr="004A7C39" w:rsidSect="00431860">
      <w:pgSz w:w="11907" w:h="16840" w:code="9"/>
      <w:pgMar w:top="907" w:right="1134" w:bottom="907" w:left="1134" w:header="567" w:footer="601"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787F8" w14:textId="77777777" w:rsidR="00F20DFB" w:rsidRDefault="00F20DFB" w:rsidP="00657F6F">
      <w:pPr>
        <w:spacing w:line="240" w:lineRule="auto"/>
      </w:pPr>
      <w:r>
        <w:separator/>
      </w:r>
    </w:p>
  </w:endnote>
  <w:endnote w:type="continuationSeparator" w:id="0">
    <w:p w14:paraId="15ABEE5B" w14:textId="77777777" w:rsidR="00F20DFB" w:rsidRDefault="00F20DFB"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E5BF" w14:textId="77777777" w:rsidR="00F20DFB" w:rsidRDefault="00F20DFB" w:rsidP="00657F6F">
      <w:pPr>
        <w:spacing w:line="240" w:lineRule="auto"/>
      </w:pPr>
      <w:r>
        <w:rPr>
          <w:rFonts w:hint="eastAsia"/>
        </w:rPr>
        <w:separator/>
      </w:r>
    </w:p>
  </w:footnote>
  <w:footnote w:type="continuationSeparator" w:id="0">
    <w:p w14:paraId="0EC111E1" w14:textId="77777777" w:rsidR="00F20DFB" w:rsidRDefault="00F20DFB" w:rsidP="00657F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0795A"/>
    <w:multiLevelType w:val="hybridMultilevel"/>
    <w:tmpl w:val="7FF089B0"/>
    <w:lvl w:ilvl="0" w:tplc="E0EEC9A4">
      <w:start w:val="1"/>
      <w:numFmt w:val="decimal"/>
      <w:lvlText w:val="(%1)"/>
      <w:lvlJc w:val="left"/>
      <w:pPr>
        <w:ind w:left="94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7"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17D72"/>
    <w:multiLevelType w:val="hybridMultilevel"/>
    <w:tmpl w:val="CF7EAFA0"/>
    <w:lvl w:ilvl="0" w:tplc="363CE59E">
      <w:start w:val="1"/>
      <w:numFmt w:val="decimalFullWidth"/>
      <w:lvlText w:val="（%1）"/>
      <w:lvlJc w:val="left"/>
      <w:pPr>
        <w:tabs>
          <w:tab w:val="num" w:pos="861"/>
        </w:tabs>
        <w:ind w:left="861"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1D4C41"/>
    <w:multiLevelType w:val="hybridMultilevel"/>
    <w:tmpl w:val="21CABAEC"/>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9F04C43C">
      <w:numFmt w:val="bullet"/>
      <w:lvlText w:val="※"/>
      <w:lvlJc w:val="left"/>
      <w:pPr>
        <w:tabs>
          <w:tab w:val="num" w:pos="1200"/>
        </w:tabs>
        <w:ind w:left="1200" w:hanging="360"/>
      </w:pPr>
      <w:rPr>
        <w:rFonts w:ascii="ＭＳ Ｐ明朝" w:eastAsia="ＭＳ Ｐ明朝" w:hAnsi="ＭＳ Ｐ明朝" w:cs="Times New Roman" w:hint="eastAsia"/>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4"/>
  </w:num>
  <w:num w:numId="3">
    <w:abstractNumId w:val="14"/>
  </w:num>
  <w:num w:numId="4">
    <w:abstractNumId w:val="8"/>
  </w:num>
  <w:num w:numId="5">
    <w:abstractNumId w:val="12"/>
  </w:num>
  <w:num w:numId="6">
    <w:abstractNumId w:val="2"/>
  </w:num>
  <w:num w:numId="7">
    <w:abstractNumId w:val="1"/>
  </w:num>
  <w:num w:numId="8">
    <w:abstractNumId w:val="15"/>
  </w:num>
  <w:num w:numId="9">
    <w:abstractNumId w:val="11"/>
  </w:num>
  <w:num w:numId="10">
    <w:abstractNumId w:val="9"/>
  </w:num>
  <w:num w:numId="11">
    <w:abstractNumId w:val="13"/>
  </w:num>
  <w:num w:numId="12">
    <w:abstractNumId w:val="5"/>
  </w:num>
  <w:num w:numId="13">
    <w:abstractNumId w:val="3"/>
  </w:num>
  <w:num w:numId="14">
    <w:abstractNumId w:val="10"/>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49"/>
    <w:rsid w:val="0000127E"/>
    <w:rsid w:val="00002594"/>
    <w:rsid w:val="0000538A"/>
    <w:rsid w:val="0001237A"/>
    <w:rsid w:val="00021835"/>
    <w:rsid w:val="00023D0A"/>
    <w:rsid w:val="00024E93"/>
    <w:rsid w:val="00025B85"/>
    <w:rsid w:val="00032BC7"/>
    <w:rsid w:val="00032EDC"/>
    <w:rsid w:val="0003394F"/>
    <w:rsid w:val="00042798"/>
    <w:rsid w:val="00042852"/>
    <w:rsid w:val="00044A70"/>
    <w:rsid w:val="0004764A"/>
    <w:rsid w:val="00050B17"/>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C1D10"/>
    <w:rsid w:val="000C73F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45989"/>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4923"/>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A2E"/>
    <w:rsid w:val="00343523"/>
    <w:rsid w:val="00346EB2"/>
    <w:rsid w:val="0034708B"/>
    <w:rsid w:val="003524D6"/>
    <w:rsid w:val="00355D86"/>
    <w:rsid w:val="003566E9"/>
    <w:rsid w:val="00362993"/>
    <w:rsid w:val="0036421B"/>
    <w:rsid w:val="00365526"/>
    <w:rsid w:val="00365CA6"/>
    <w:rsid w:val="003667E3"/>
    <w:rsid w:val="003677DB"/>
    <w:rsid w:val="003720FF"/>
    <w:rsid w:val="00375853"/>
    <w:rsid w:val="003769AA"/>
    <w:rsid w:val="00377AB4"/>
    <w:rsid w:val="00377AFE"/>
    <w:rsid w:val="003810FE"/>
    <w:rsid w:val="00381F96"/>
    <w:rsid w:val="0038239E"/>
    <w:rsid w:val="00382B5B"/>
    <w:rsid w:val="003830A5"/>
    <w:rsid w:val="00383B29"/>
    <w:rsid w:val="003844CD"/>
    <w:rsid w:val="00385EA8"/>
    <w:rsid w:val="00386BF5"/>
    <w:rsid w:val="00387212"/>
    <w:rsid w:val="00390BDD"/>
    <w:rsid w:val="00392B91"/>
    <w:rsid w:val="00394826"/>
    <w:rsid w:val="00395557"/>
    <w:rsid w:val="00397566"/>
    <w:rsid w:val="003A01B1"/>
    <w:rsid w:val="003A116B"/>
    <w:rsid w:val="003A217B"/>
    <w:rsid w:val="003A2523"/>
    <w:rsid w:val="003A569E"/>
    <w:rsid w:val="003A77BC"/>
    <w:rsid w:val="003B22AE"/>
    <w:rsid w:val="003B260C"/>
    <w:rsid w:val="003B4CF8"/>
    <w:rsid w:val="003B7B3A"/>
    <w:rsid w:val="003C3D1D"/>
    <w:rsid w:val="003C6D01"/>
    <w:rsid w:val="003D1D8B"/>
    <w:rsid w:val="003D40DF"/>
    <w:rsid w:val="003E022B"/>
    <w:rsid w:val="003E1773"/>
    <w:rsid w:val="003E2B4B"/>
    <w:rsid w:val="003E79CB"/>
    <w:rsid w:val="003F0C20"/>
    <w:rsid w:val="003F0FE9"/>
    <w:rsid w:val="003F281E"/>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860"/>
    <w:rsid w:val="00431BAA"/>
    <w:rsid w:val="00433943"/>
    <w:rsid w:val="004359A5"/>
    <w:rsid w:val="00442979"/>
    <w:rsid w:val="004444A5"/>
    <w:rsid w:val="0044476D"/>
    <w:rsid w:val="004522E1"/>
    <w:rsid w:val="00452801"/>
    <w:rsid w:val="00453D61"/>
    <w:rsid w:val="00454064"/>
    <w:rsid w:val="00456BBB"/>
    <w:rsid w:val="00457B9B"/>
    <w:rsid w:val="00467178"/>
    <w:rsid w:val="004671A5"/>
    <w:rsid w:val="004720B0"/>
    <w:rsid w:val="00473101"/>
    <w:rsid w:val="00474291"/>
    <w:rsid w:val="004766D4"/>
    <w:rsid w:val="004856A4"/>
    <w:rsid w:val="0049012D"/>
    <w:rsid w:val="00494904"/>
    <w:rsid w:val="00495CC9"/>
    <w:rsid w:val="00497F29"/>
    <w:rsid w:val="004A277B"/>
    <w:rsid w:val="004A290D"/>
    <w:rsid w:val="004A3157"/>
    <w:rsid w:val="004A34E6"/>
    <w:rsid w:val="004A4C7F"/>
    <w:rsid w:val="004A7C39"/>
    <w:rsid w:val="004B13A9"/>
    <w:rsid w:val="004B3235"/>
    <w:rsid w:val="004B3F65"/>
    <w:rsid w:val="004B7FD4"/>
    <w:rsid w:val="004C408A"/>
    <w:rsid w:val="004D2499"/>
    <w:rsid w:val="004D34AF"/>
    <w:rsid w:val="004D3661"/>
    <w:rsid w:val="004D3DEA"/>
    <w:rsid w:val="004D6A37"/>
    <w:rsid w:val="004F0F38"/>
    <w:rsid w:val="004F4A9F"/>
    <w:rsid w:val="004F566A"/>
    <w:rsid w:val="004F6258"/>
    <w:rsid w:val="004F698B"/>
    <w:rsid w:val="00500549"/>
    <w:rsid w:val="00502ACD"/>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374D"/>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82797"/>
    <w:rsid w:val="00584D36"/>
    <w:rsid w:val="005859E0"/>
    <w:rsid w:val="00587A4D"/>
    <w:rsid w:val="005920CD"/>
    <w:rsid w:val="00594992"/>
    <w:rsid w:val="00595A53"/>
    <w:rsid w:val="00595C9C"/>
    <w:rsid w:val="005A576A"/>
    <w:rsid w:val="005A5BE2"/>
    <w:rsid w:val="005B134D"/>
    <w:rsid w:val="005C0332"/>
    <w:rsid w:val="005C238F"/>
    <w:rsid w:val="005C44D6"/>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08E2"/>
    <w:rsid w:val="0065424C"/>
    <w:rsid w:val="00654288"/>
    <w:rsid w:val="00655AC5"/>
    <w:rsid w:val="006571ED"/>
    <w:rsid w:val="006579EE"/>
    <w:rsid w:val="00657F6F"/>
    <w:rsid w:val="0066017A"/>
    <w:rsid w:val="00662D3E"/>
    <w:rsid w:val="00663CD3"/>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69C2"/>
    <w:rsid w:val="006A7F25"/>
    <w:rsid w:val="006B122F"/>
    <w:rsid w:val="006B30D9"/>
    <w:rsid w:val="006B500E"/>
    <w:rsid w:val="006B5E05"/>
    <w:rsid w:val="006B641C"/>
    <w:rsid w:val="006C215A"/>
    <w:rsid w:val="006C62DB"/>
    <w:rsid w:val="006C757C"/>
    <w:rsid w:val="006D168F"/>
    <w:rsid w:val="006D5167"/>
    <w:rsid w:val="006D5547"/>
    <w:rsid w:val="006E21E4"/>
    <w:rsid w:val="006E262C"/>
    <w:rsid w:val="006E3D26"/>
    <w:rsid w:val="006E461C"/>
    <w:rsid w:val="006E5C91"/>
    <w:rsid w:val="006F033D"/>
    <w:rsid w:val="006F3247"/>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054A"/>
    <w:rsid w:val="007718F5"/>
    <w:rsid w:val="0077313A"/>
    <w:rsid w:val="0078081C"/>
    <w:rsid w:val="007831C0"/>
    <w:rsid w:val="00786EEC"/>
    <w:rsid w:val="00786F49"/>
    <w:rsid w:val="00790635"/>
    <w:rsid w:val="007925DD"/>
    <w:rsid w:val="007934D2"/>
    <w:rsid w:val="0079373C"/>
    <w:rsid w:val="00793C73"/>
    <w:rsid w:val="00794EE1"/>
    <w:rsid w:val="00796339"/>
    <w:rsid w:val="007968D5"/>
    <w:rsid w:val="00796E9D"/>
    <w:rsid w:val="007A17D2"/>
    <w:rsid w:val="007A5824"/>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278A"/>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91854"/>
    <w:rsid w:val="008A4597"/>
    <w:rsid w:val="008A5C5C"/>
    <w:rsid w:val="008A5E95"/>
    <w:rsid w:val="008B1481"/>
    <w:rsid w:val="008B2F7C"/>
    <w:rsid w:val="008B402A"/>
    <w:rsid w:val="008B79B9"/>
    <w:rsid w:val="008B7ED6"/>
    <w:rsid w:val="008C0665"/>
    <w:rsid w:val="008C0994"/>
    <w:rsid w:val="008C1653"/>
    <w:rsid w:val="008C2FE3"/>
    <w:rsid w:val="008C3C59"/>
    <w:rsid w:val="008C4F6C"/>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3B3A"/>
    <w:rsid w:val="009166E3"/>
    <w:rsid w:val="009205BE"/>
    <w:rsid w:val="00920922"/>
    <w:rsid w:val="00925295"/>
    <w:rsid w:val="009255FB"/>
    <w:rsid w:val="00925C73"/>
    <w:rsid w:val="00930685"/>
    <w:rsid w:val="00932DC6"/>
    <w:rsid w:val="00934174"/>
    <w:rsid w:val="00937951"/>
    <w:rsid w:val="009405D3"/>
    <w:rsid w:val="009406DE"/>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87F0E"/>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10FA"/>
    <w:rsid w:val="009E576C"/>
    <w:rsid w:val="009E7372"/>
    <w:rsid w:val="009E7ED3"/>
    <w:rsid w:val="009F3A49"/>
    <w:rsid w:val="009F5D59"/>
    <w:rsid w:val="009F60A9"/>
    <w:rsid w:val="009F6C36"/>
    <w:rsid w:val="009F7AD5"/>
    <w:rsid w:val="00A02C5B"/>
    <w:rsid w:val="00A106F1"/>
    <w:rsid w:val="00A123B2"/>
    <w:rsid w:val="00A130A5"/>
    <w:rsid w:val="00A14035"/>
    <w:rsid w:val="00A157C0"/>
    <w:rsid w:val="00A16010"/>
    <w:rsid w:val="00A16DE7"/>
    <w:rsid w:val="00A25E6A"/>
    <w:rsid w:val="00A273DD"/>
    <w:rsid w:val="00A33455"/>
    <w:rsid w:val="00A33D61"/>
    <w:rsid w:val="00A35CB4"/>
    <w:rsid w:val="00A371BB"/>
    <w:rsid w:val="00A37A11"/>
    <w:rsid w:val="00A40E6B"/>
    <w:rsid w:val="00A42479"/>
    <w:rsid w:val="00A4589B"/>
    <w:rsid w:val="00A46C12"/>
    <w:rsid w:val="00A47091"/>
    <w:rsid w:val="00A47BCD"/>
    <w:rsid w:val="00A51C41"/>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3255"/>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865CF"/>
    <w:rsid w:val="00B9033E"/>
    <w:rsid w:val="00B9268D"/>
    <w:rsid w:val="00B96A98"/>
    <w:rsid w:val="00B97C5D"/>
    <w:rsid w:val="00BA69DF"/>
    <w:rsid w:val="00BB0DCF"/>
    <w:rsid w:val="00BB1A2D"/>
    <w:rsid w:val="00BB1C5E"/>
    <w:rsid w:val="00BC20DB"/>
    <w:rsid w:val="00BC3639"/>
    <w:rsid w:val="00BC3AAD"/>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5BC6"/>
    <w:rsid w:val="00C272A0"/>
    <w:rsid w:val="00C27CF5"/>
    <w:rsid w:val="00C316E7"/>
    <w:rsid w:val="00C32173"/>
    <w:rsid w:val="00C342C7"/>
    <w:rsid w:val="00C351C5"/>
    <w:rsid w:val="00C42789"/>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3ABD"/>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288"/>
    <w:rsid w:val="00DD0BF0"/>
    <w:rsid w:val="00DD1D60"/>
    <w:rsid w:val="00DD28A3"/>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1EE5"/>
    <w:rsid w:val="00E344E9"/>
    <w:rsid w:val="00E368BE"/>
    <w:rsid w:val="00E40159"/>
    <w:rsid w:val="00E4305B"/>
    <w:rsid w:val="00E43722"/>
    <w:rsid w:val="00E470C5"/>
    <w:rsid w:val="00E471E7"/>
    <w:rsid w:val="00E51BD9"/>
    <w:rsid w:val="00E53CA1"/>
    <w:rsid w:val="00E53DB2"/>
    <w:rsid w:val="00E56790"/>
    <w:rsid w:val="00E625D0"/>
    <w:rsid w:val="00E62F8C"/>
    <w:rsid w:val="00E65785"/>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5C75"/>
    <w:rsid w:val="00EF6BCF"/>
    <w:rsid w:val="00F0325C"/>
    <w:rsid w:val="00F07172"/>
    <w:rsid w:val="00F10BAB"/>
    <w:rsid w:val="00F113DE"/>
    <w:rsid w:val="00F16AB2"/>
    <w:rsid w:val="00F20DFB"/>
    <w:rsid w:val="00F3034F"/>
    <w:rsid w:val="00F31765"/>
    <w:rsid w:val="00F334D3"/>
    <w:rsid w:val="00F34950"/>
    <w:rsid w:val="00F34E99"/>
    <w:rsid w:val="00F359BD"/>
    <w:rsid w:val="00F3723D"/>
    <w:rsid w:val="00F40E7F"/>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3A5C"/>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7FDFB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character" w:styleId="ab">
    <w:name w:val="Strong"/>
    <w:basedOn w:val="a0"/>
    <w:uiPriority w:val="22"/>
    <w:qFormat/>
    <w:rsid w:val="003A217B"/>
    <w:rPr>
      <w:b/>
      <w:bCs/>
    </w:rPr>
  </w:style>
  <w:style w:type="character" w:customStyle="1" w:styleId="UnresolvedMention">
    <w:name w:val="Unresolved Mention"/>
    <w:basedOn w:val="a0"/>
    <w:uiPriority w:val="99"/>
    <w:semiHidden/>
    <w:unhideWhenUsed/>
    <w:rsid w:val="00145989"/>
    <w:rPr>
      <w:color w:val="605E5C"/>
      <w:shd w:val="clear" w:color="auto" w:fill="E1DFDD"/>
    </w:rPr>
  </w:style>
  <w:style w:type="character" w:styleId="ac">
    <w:name w:val="FollowedHyperlink"/>
    <w:basedOn w:val="a0"/>
    <w:uiPriority w:val="99"/>
    <w:semiHidden/>
    <w:unhideWhenUsed/>
    <w:rsid w:val="00592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91415">
      <w:bodyDiv w:val="1"/>
      <w:marLeft w:val="0"/>
      <w:marRight w:val="0"/>
      <w:marTop w:val="0"/>
      <w:marBottom w:val="0"/>
      <w:divBdr>
        <w:top w:val="none" w:sz="0" w:space="0" w:color="auto"/>
        <w:left w:val="none" w:sz="0" w:space="0" w:color="auto"/>
        <w:bottom w:val="none" w:sz="0" w:space="0" w:color="auto"/>
        <w:right w:val="none" w:sz="0" w:space="0" w:color="auto"/>
      </w:divBdr>
    </w:div>
    <w:div w:id="1776752096">
      <w:bodyDiv w:val="1"/>
      <w:marLeft w:val="0"/>
      <w:marRight w:val="0"/>
      <w:marTop w:val="0"/>
      <w:marBottom w:val="0"/>
      <w:divBdr>
        <w:top w:val="none" w:sz="0" w:space="0" w:color="auto"/>
        <w:left w:val="none" w:sz="0" w:space="0" w:color="auto"/>
        <w:bottom w:val="none" w:sz="0" w:space="0" w:color="auto"/>
        <w:right w:val="none" w:sz="0" w:space="0" w:color="auto"/>
      </w:divBdr>
    </w:div>
    <w:div w:id="1912690731">
      <w:bodyDiv w:val="1"/>
      <w:marLeft w:val="0"/>
      <w:marRight w:val="0"/>
      <w:marTop w:val="0"/>
      <w:marBottom w:val="0"/>
      <w:divBdr>
        <w:top w:val="none" w:sz="0" w:space="0" w:color="auto"/>
        <w:left w:val="none" w:sz="0" w:space="0" w:color="auto"/>
        <w:bottom w:val="none" w:sz="0" w:space="0" w:color="auto"/>
        <w:right w:val="none" w:sz="0" w:space="0" w:color="auto"/>
      </w:divBdr>
    </w:div>
    <w:div w:id="1918703507">
      <w:bodyDiv w:val="1"/>
      <w:marLeft w:val="0"/>
      <w:marRight w:val="0"/>
      <w:marTop w:val="0"/>
      <w:marBottom w:val="0"/>
      <w:divBdr>
        <w:top w:val="none" w:sz="0" w:space="0" w:color="auto"/>
        <w:left w:val="none" w:sz="0" w:space="0" w:color="auto"/>
        <w:bottom w:val="none" w:sz="0" w:space="0" w:color="auto"/>
        <w:right w:val="none" w:sz="0" w:space="0" w:color="auto"/>
      </w:divBdr>
      <w:divsChild>
        <w:div w:id="103241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y.japan-sports.or.jp/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3780</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2021-06-06T23:43:00Z</dcterms:created>
  <dcterms:modified xsi:type="dcterms:W3CDTF">2021-06-06T23:43:00Z</dcterms:modified>
</cp:coreProperties>
</file>